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8D65C" w14:textId="77777777" w:rsidR="007A4134" w:rsidRDefault="007A4134">
      <w:pPr>
        <w:tabs>
          <w:tab w:val="left" w:pos="720"/>
          <w:tab w:val="left" w:pos="1442"/>
        </w:tabs>
        <w:spacing w:line="276" w:lineRule="auto"/>
        <w:rPr>
          <w:rFonts w:ascii="TH Sarabun New" w:hAnsi="TH Sarabun New" w:cs="TH Sarabun New"/>
          <w:b/>
        </w:rPr>
      </w:pPr>
      <w:r w:rsidRPr="00397BC0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21C2567C" wp14:editId="377C9B6E">
                <wp:simplePos x="0" y="0"/>
                <wp:positionH relativeFrom="column">
                  <wp:posOffset>200025</wp:posOffset>
                </wp:positionH>
                <wp:positionV relativeFrom="paragraph">
                  <wp:posOffset>9525</wp:posOffset>
                </wp:positionV>
                <wp:extent cx="5646420" cy="39306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6420" cy="39306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ABF8E"/>
                            </a:gs>
                            <a:gs pos="50000">
                              <a:srgbClr val="FDE9D8"/>
                            </a:gs>
                            <a:gs pos="100000">
                              <a:srgbClr val="FABF8E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FABF8E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  <a:effectLst>
                          <a:outerShdw dist="28398" dir="3806097" algn="ctr" rotWithShape="0">
                            <a:srgbClr val="974805">
                              <a:alpha val="49803"/>
                            </a:srgbClr>
                          </a:outerShdw>
                        </a:effectLst>
                      </wps:spPr>
                      <wps:txbx>
                        <w:txbxContent>
                          <w:p w14:paraId="5CC69986" w14:textId="77777777" w:rsidR="00D96A9B" w:rsidRDefault="008B34E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Angsana New"/>
                                <w:b/>
                                <w:bCs/>
                                <w:color w:val="000000"/>
                                <w:cs/>
                              </w:rPr>
                              <w:t>แบบเสนอข้อมูลของส่วนงานในการจัดทำหลักสูตรควบข้ามระดับ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1C2567C" id="Rectangle 2" o:spid="_x0000_s1026" style="position:absolute;margin-left:15.75pt;margin-top:.75pt;width:444.6pt;height:3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" fillcolor="#fabf8e" strokecolor="#fabf8e" strokeweight="1pt">
                <v:fill color2="#fde9d8" angle="135" focus="50%" type="gradient">
                  <o:fill v:ext="view" type="gradientUnscaled"/>
                </v:fill>
                <v:stroke startarrowwidth="narrow" startarrowlength="short" endarrowwidth="narrow" endarrowlength="short"/>
                <v:shadow on="t" color="#974805" opacity="32638f" offset="1pt"/>
                <v:textbox inset="2.53958mm,1.2694mm,2.53958mm,1.2694mm">
                  <w:txbxContent>
                    <w:p w:rsidR="00D96A9B" w:rsidRDefault="008B34E3">
                      <w:pPr>
                        <w:jc w:val="center"/>
                        <w:textDirection w:val="btLr"/>
                      </w:pPr>
                      <w:r>
                        <w:rPr>
                          <w:rFonts w:cs="Angsana New"/>
                          <w:b/>
                          <w:bCs/>
                          <w:color w:val="000000"/>
                          <w:cs/>
                        </w:rPr>
                        <w:t>แบบเสนอข้อมูลของส่วนงานในการจัดทำหลักสูตรควบข้ามระดับ</w:t>
                      </w:r>
                    </w:p>
                  </w:txbxContent>
                </v:textbox>
              </v:rect>
            </w:pict>
          </mc:Fallback>
        </mc:AlternateContent>
      </w:r>
    </w:p>
    <w:p w14:paraId="49FC816C" w14:textId="77777777" w:rsidR="00D96A9B" w:rsidRDefault="00D96A9B">
      <w:pPr>
        <w:tabs>
          <w:tab w:val="left" w:pos="720"/>
          <w:tab w:val="left" w:pos="1442"/>
        </w:tabs>
        <w:spacing w:line="276" w:lineRule="auto"/>
        <w:rPr>
          <w:rFonts w:ascii="TH Sarabun New" w:hAnsi="TH Sarabun New" w:cs="TH Sarabun New"/>
          <w:b/>
        </w:rPr>
      </w:pPr>
    </w:p>
    <w:p w14:paraId="76FDDA9B" w14:textId="77777777" w:rsidR="0008162A" w:rsidRPr="00397BC0" w:rsidRDefault="0008162A">
      <w:pPr>
        <w:tabs>
          <w:tab w:val="left" w:pos="720"/>
          <w:tab w:val="left" w:pos="1442"/>
        </w:tabs>
        <w:spacing w:line="276" w:lineRule="auto"/>
        <w:rPr>
          <w:rFonts w:ascii="TH Sarabun New" w:hAnsi="TH Sarabun New" w:cs="TH Sarabun New"/>
          <w:b/>
        </w:rPr>
      </w:pPr>
    </w:p>
    <w:p w14:paraId="03B86C5D" w14:textId="77777777" w:rsidR="00D96A9B" w:rsidRPr="007A4134" w:rsidRDefault="008B34E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H Sarabun New" w:hAnsi="TH Sarabun New" w:cs="TH Sarabun New"/>
          <w:b/>
          <w:color w:val="000000"/>
          <w:sz w:val="28"/>
          <w:szCs w:val="28"/>
        </w:rPr>
      </w:pPr>
      <w:r w:rsidRPr="00397BC0"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ข้อมูลเบื้องต้น</w:t>
      </w:r>
    </w:p>
    <w:p w14:paraId="5521EF98" w14:textId="77777777" w:rsidR="007A4134" w:rsidRPr="007A4134" w:rsidRDefault="007A4134" w:rsidP="007A41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H Sarabun New" w:hAnsi="TH Sarabun New" w:cs="TH Sarabun New"/>
          <w:b/>
          <w:color w:val="000000"/>
          <w:sz w:val="18"/>
          <w:szCs w:val="18"/>
          <w:cs/>
        </w:rPr>
      </w:pPr>
    </w:p>
    <w:tbl>
      <w:tblPr>
        <w:tblStyle w:val="a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8"/>
        <w:gridCol w:w="1890"/>
        <w:gridCol w:w="1170"/>
        <w:gridCol w:w="3508"/>
      </w:tblGrid>
      <w:tr w:rsidR="00D96A9B" w:rsidRPr="00397BC0" w14:paraId="38A6EFFD" w14:textId="77777777">
        <w:tc>
          <w:tcPr>
            <w:tcW w:w="1728" w:type="dxa"/>
            <w:vAlign w:val="center"/>
          </w:tcPr>
          <w:p w14:paraId="11F182D2" w14:textId="77777777" w:rsidR="00D96A9B" w:rsidRPr="00397BC0" w:rsidRDefault="00D9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9347BA4" w14:textId="77777777" w:rsidR="00D96A9B" w:rsidRPr="00397BC0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ระดับปริญญาตรี</w:t>
            </w:r>
          </w:p>
        </w:tc>
        <w:tc>
          <w:tcPr>
            <w:tcW w:w="3508" w:type="dxa"/>
            <w:vAlign w:val="center"/>
          </w:tcPr>
          <w:p w14:paraId="6D783C1C" w14:textId="77777777" w:rsidR="00D96A9B" w:rsidRPr="00397BC0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ระดับปริญญาโท</w:t>
            </w:r>
          </w:p>
        </w:tc>
      </w:tr>
      <w:tr w:rsidR="00D96A9B" w:rsidRPr="00397BC0" w14:paraId="17B3242C" w14:textId="77777777">
        <w:tc>
          <w:tcPr>
            <w:tcW w:w="1728" w:type="dxa"/>
            <w:vAlign w:val="center"/>
          </w:tcPr>
          <w:p w14:paraId="77519373" w14:textId="77777777" w:rsidR="00D96A9B" w:rsidRPr="00397BC0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ชื่อหลักสูตร</w:t>
            </w:r>
          </w:p>
        </w:tc>
        <w:tc>
          <w:tcPr>
            <w:tcW w:w="3060" w:type="dxa"/>
            <w:gridSpan w:val="2"/>
            <w:vAlign w:val="center"/>
          </w:tcPr>
          <w:p w14:paraId="0F929B1E" w14:textId="77777777" w:rsidR="00D96A9B" w:rsidRPr="007E0B17" w:rsidRDefault="00D9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3508" w:type="dxa"/>
            <w:vAlign w:val="center"/>
          </w:tcPr>
          <w:p w14:paraId="06557697" w14:textId="77777777" w:rsidR="00D96A9B" w:rsidRPr="00397BC0" w:rsidRDefault="000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08162A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หลักสูตรวิทยาศาสตรมหาบัณฑิต</w:t>
            </w:r>
          </w:p>
        </w:tc>
      </w:tr>
      <w:tr w:rsidR="00D96A9B" w:rsidRPr="00397BC0" w14:paraId="1B41985B" w14:textId="77777777">
        <w:tc>
          <w:tcPr>
            <w:tcW w:w="1728" w:type="dxa"/>
            <w:vAlign w:val="center"/>
          </w:tcPr>
          <w:p w14:paraId="4E7F70FE" w14:textId="77777777" w:rsidR="00D96A9B" w:rsidRPr="00397BC0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3060" w:type="dxa"/>
            <w:gridSpan w:val="2"/>
            <w:vAlign w:val="center"/>
          </w:tcPr>
          <w:p w14:paraId="0A1EA548" w14:textId="77777777" w:rsidR="00D96A9B" w:rsidRPr="007E0B17" w:rsidRDefault="00D9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3508" w:type="dxa"/>
            <w:vAlign w:val="center"/>
          </w:tcPr>
          <w:p w14:paraId="54B768F0" w14:textId="77777777" w:rsidR="00D96A9B" w:rsidRPr="00397BC0" w:rsidRDefault="000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>สาขาวิชาธุรกิจ</w:t>
            </w:r>
          </w:p>
        </w:tc>
      </w:tr>
      <w:tr w:rsidR="00D96A9B" w:rsidRPr="00397BC0" w14:paraId="562C7C17" w14:textId="77777777">
        <w:tc>
          <w:tcPr>
            <w:tcW w:w="1728" w:type="dxa"/>
            <w:vAlign w:val="center"/>
          </w:tcPr>
          <w:p w14:paraId="3E7E9461" w14:textId="77777777" w:rsidR="00D96A9B" w:rsidRPr="00397BC0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32"/>
                <w:szCs w:val="32"/>
                <w:cs/>
              </w:rPr>
              <w:t>คณะ</w:t>
            </w:r>
          </w:p>
        </w:tc>
        <w:tc>
          <w:tcPr>
            <w:tcW w:w="3060" w:type="dxa"/>
            <w:gridSpan w:val="2"/>
            <w:vAlign w:val="center"/>
          </w:tcPr>
          <w:p w14:paraId="190F255B" w14:textId="77777777" w:rsidR="00D96A9B" w:rsidRPr="007E0B17" w:rsidRDefault="00D96A9B">
            <w:pPr>
              <w:jc w:val="center"/>
              <w:rPr>
                <w:rFonts w:ascii="TH Sarabun New" w:eastAsia="Sarabun" w:hAnsi="TH Sarabun New" w:cs="TH Sarabun New"/>
                <w:sz w:val="32"/>
                <w:szCs w:val="32"/>
                <w:highlight w:val="yellow"/>
              </w:rPr>
            </w:pPr>
          </w:p>
        </w:tc>
        <w:tc>
          <w:tcPr>
            <w:tcW w:w="3508" w:type="dxa"/>
            <w:vAlign w:val="center"/>
          </w:tcPr>
          <w:p w14:paraId="7518DEE9" w14:textId="77777777" w:rsidR="00D96A9B" w:rsidRPr="00397BC0" w:rsidRDefault="00C65B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>คณะ</w:t>
            </w:r>
            <w:r w:rsidR="0008162A">
              <w:rPr>
                <w:rFonts w:ascii="TH Sarabun New" w:eastAsia="Sarabun" w:hAnsi="TH Sarabun New" w:cs="TH Sarabun New" w:hint="cs"/>
                <w:color w:val="000000"/>
                <w:sz w:val="32"/>
                <w:szCs w:val="32"/>
                <w:cs/>
              </w:rPr>
              <w:t>พาณิชยศาสตร์และการบัญชี</w:t>
            </w:r>
          </w:p>
        </w:tc>
      </w:tr>
      <w:tr w:rsidR="00D96A9B" w:rsidRPr="00397BC0" w14:paraId="5BF31877" w14:textId="77777777">
        <w:tc>
          <w:tcPr>
            <w:tcW w:w="1728" w:type="dxa"/>
            <w:vAlign w:val="center"/>
          </w:tcPr>
          <w:p w14:paraId="03A16A7B" w14:textId="77777777" w:rsidR="00D96A9B" w:rsidRPr="00397BC0" w:rsidRDefault="00D96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hanging="360"/>
              <w:jc w:val="center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060" w:type="dxa"/>
            <w:gridSpan w:val="2"/>
            <w:tcBorders>
              <w:bottom w:val="single" w:sz="4" w:space="0" w:color="000000"/>
            </w:tcBorders>
            <w:vAlign w:val="center"/>
          </w:tcPr>
          <w:p w14:paraId="627EA847" w14:textId="77777777" w:rsidR="00D96A9B" w:rsidRPr="007E0B17" w:rsidRDefault="008B34E3">
            <w:pPr>
              <w:rPr>
                <w:rFonts w:ascii="TH Sarabun New" w:eastAsia="Sarabun" w:hAnsi="TH Sarabun New" w:cs="TH Sarabun New"/>
                <w:sz w:val="28"/>
                <w:szCs w:val="28"/>
                <w:highlight w:val="yellow"/>
              </w:rPr>
            </w:pPr>
            <w:r w:rsidRPr="007E0B17">
              <w:rPr>
                <w:rFonts w:ascii="TH Sarabun New" w:eastAsia="Wingdings 2" w:hAnsi="TH Sarabun New" w:cs="TH Sarabun New"/>
                <w:sz w:val="24"/>
                <w:szCs w:val="24"/>
                <w:highlight w:val="yellow"/>
                <w:cs/>
              </w:rPr>
              <w:t>🞅</w:t>
            </w:r>
            <w:r w:rsidRPr="007E0B17">
              <w:rPr>
                <w:rFonts w:ascii="TH Sarabun New" w:eastAsia="Sarabun" w:hAnsi="TH Sarabun New" w:cs="TH Sarabun New"/>
                <w:sz w:val="24"/>
                <w:szCs w:val="24"/>
                <w:highlight w:val="yellow"/>
                <w:cs/>
              </w:rPr>
              <w:t xml:space="preserve"> </w:t>
            </w:r>
            <w:r w:rsidRPr="007E0B17">
              <w:rPr>
                <w:rFonts w:ascii="TH Sarabun New" w:eastAsia="Sarabun" w:hAnsi="TH Sarabun New" w:cs="TH Sarabun New"/>
                <w:sz w:val="28"/>
                <w:szCs w:val="28"/>
                <w:highlight w:val="yellow"/>
                <w:cs/>
              </w:rPr>
              <w:t>หลักสูตรใหม่ พ.ศ.......................</w:t>
            </w:r>
          </w:p>
          <w:p w14:paraId="300AA374" w14:textId="77777777" w:rsidR="00D96A9B" w:rsidRPr="007E0B17" w:rsidRDefault="008B34E3">
            <w:pPr>
              <w:rPr>
                <w:rFonts w:ascii="TH Sarabun New" w:eastAsia="Sarabun" w:hAnsi="TH Sarabun New" w:cs="TH Sarabun New"/>
                <w:sz w:val="28"/>
                <w:szCs w:val="28"/>
                <w:highlight w:val="yellow"/>
              </w:rPr>
            </w:pPr>
            <w:r w:rsidRPr="007E0B17">
              <w:rPr>
                <w:rFonts w:ascii="TH Sarabun New" w:eastAsia="Wingdings 2" w:hAnsi="TH Sarabun New" w:cs="TH Sarabun New"/>
                <w:sz w:val="24"/>
                <w:szCs w:val="24"/>
                <w:highlight w:val="yellow"/>
                <w:cs/>
              </w:rPr>
              <w:t>🞅</w:t>
            </w:r>
            <w:r w:rsidRPr="007E0B17">
              <w:rPr>
                <w:rFonts w:ascii="TH Sarabun New" w:eastAsia="Sarabun" w:hAnsi="TH Sarabun New" w:cs="TH Sarabun New"/>
                <w:sz w:val="24"/>
                <w:szCs w:val="24"/>
                <w:highlight w:val="yellow"/>
                <w:cs/>
              </w:rPr>
              <w:t xml:space="preserve"> </w:t>
            </w:r>
            <w:r w:rsidRPr="007E0B17">
              <w:rPr>
                <w:rFonts w:ascii="TH Sarabun New" w:eastAsia="Sarabun" w:hAnsi="TH Sarabun New" w:cs="TH Sarabun New"/>
                <w:sz w:val="28"/>
                <w:szCs w:val="28"/>
                <w:highlight w:val="yellow"/>
                <w:cs/>
              </w:rPr>
              <w:t>หลักสูตรปรับปรุง พ.ศ...................</w:t>
            </w:r>
            <w:bookmarkStart w:id="0" w:name="_GoBack"/>
            <w:bookmarkEnd w:id="0"/>
          </w:p>
        </w:tc>
        <w:tc>
          <w:tcPr>
            <w:tcW w:w="3508" w:type="dxa"/>
            <w:tcBorders>
              <w:bottom w:val="single" w:sz="4" w:space="0" w:color="000000"/>
            </w:tcBorders>
            <w:vAlign w:val="center"/>
          </w:tcPr>
          <w:p w14:paraId="232D760E" w14:textId="77777777" w:rsidR="0008162A" w:rsidRDefault="0008162A" w:rsidP="0008162A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15530">
              <w:rPr>
                <w:rFonts w:ascii="TH SarabunPSK" w:eastAsia="BrowalliaNew-Bold" w:hAnsi="TH SarabunPSK" w:cs="TH SarabunPSK" w:hint="cs"/>
              </w:rPr>
              <w:sym w:font="Wingdings" w:char="F0FE"/>
            </w:r>
            <w:r>
              <w:rPr>
                <w:rFonts w:ascii="TH SarabunPSK" w:eastAsia="BrowalliaNew-Bold" w:hAnsi="TH SarabunPSK" w:cs="TH SarabunPSK" w:hint="cs"/>
                <w:cs/>
              </w:rPr>
              <w:t xml:space="preserve"> </w:t>
            </w:r>
            <w:r w:rsidR="008B34E3"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หลักสูตรใหม่ พ.ศ</w:t>
            </w:r>
            <w:r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.2566</w:t>
            </w:r>
          </w:p>
          <w:p w14:paraId="2216B38E" w14:textId="77777777" w:rsidR="00D96A9B" w:rsidRPr="00397BC0" w:rsidRDefault="008B34E3" w:rsidP="0008162A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397BC0">
              <w:rPr>
                <w:rFonts w:ascii="TH Sarabun New" w:eastAsia="Wingdings 2" w:hAnsi="TH Sarabun New" w:cs="TH Sarabun New"/>
                <w:sz w:val="24"/>
                <w:szCs w:val="24"/>
                <w:cs/>
              </w:rPr>
              <w:t>🞅</w:t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 xml:space="preserve"> </w:t>
            </w: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หลักสูตรปรับปรุง พ.ศ...............................</w:t>
            </w:r>
          </w:p>
        </w:tc>
      </w:tr>
      <w:tr w:rsidR="00D96A9B" w:rsidRPr="00397BC0" w14:paraId="3AAA6FCF" w14:textId="77777777">
        <w:tc>
          <w:tcPr>
            <w:tcW w:w="1728" w:type="dxa"/>
          </w:tcPr>
          <w:p w14:paraId="17FE6AD2" w14:textId="77777777" w:rsidR="00D96A9B" w:rsidRPr="00397BC0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 New" w:eastAsia="Sarabun" w:hAnsi="TH Sarabun New" w:cs="TH Sarabun New"/>
                <w:color w:val="000000"/>
                <w:sz w:val="32"/>
                <w:szCs w:val="32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เริ่มเปิดรับนิสิตเข้าศึกษาหลักสูตรปริญญาโท</w:t>
            </w:r>
          </w:p>
        </w:tc>
        <w:tc>
          <w:tcPr>
            <w:tcW w:w="1890" w:type="dxa"/>
            <w:tcBorders>
              <w:right w:val="nil"/>
            </w:tcBorders>
          </w:tcPr>
          <w:p w14:paraId="1654A8BF" w14:textId="77777777" w:rsidR="00D96A9B" w:rsidRPr="00397BC0" w:rsidRDefault="0008162A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115530">
              <w:rPr>
                <w:rFonts w:ascii="TH SarabunPSK" w:eastAsia="BrowalliaNew-Bold" w:hAnsi="TH SarabunPSK" w:cs="TH SarabunPSK" w:hint="cs"/>
              </w:rPr>
              <w:sym w:font="Wingdings" w:char="F0FE"/>
            </w:r>
            <w:r>
              <w:rPr>
                <w:rFonts w:ascii="TH SarabunPSK" w:eastAsia="BrowalliaNew-Bold" w:hAnsi="TH SarabunPSK" w:cs="TH SarabunPSK" w:hint="cs"/>
                <w:cs/>
              </w:rPr>
              <w:t xml:space="preserve"> </w:t>
            </w:r>
            <w:r w:rsidR="008B34E3"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ระบบทวิภาค </w:t>
            </w:r>
          </w:p>
          <w:p w14:paraId="48DA728A" w14:textId="77777777" w:rsidR="00D96A9B" w:rsidRPr="00397BC0" w:rsidRDefault="008B34E3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   </w:t>
            </w:r>
          </w:p>
          <w:p w14:paraId="7F68F916" w14:textId="77777777" w:rsidR="00D96A9B" w:rsidRPr="00397BC0" w:rsidRDefault="008B34E3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397BC0">
              <w:rPr>
                <w:rFonts w:ascii="TH Sarabun New" w:eastAsia="Wingdings 2" w:hAnsi="TH Sarabun New" w:cs="TH Sarabun New"/>
                <w:sz w:val="24"/>
                <w:szCs w:val="24"/>
                <w:cs/>
              </w:rPr>
              <w:t>🞅</w:t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 xml:space="preserve"> </w:t>
            </w: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ระบบตรีภาค </w:t>
            </w:r>
          </w:p>
          <w:p w14:paraId="7928C2D7" w14:textId="77777777" w:rsidR="00D96A9B" w:rsidRPr="00397BC0" w:rsidRDefault="008B34E3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   </w:t>
            </w:r>
          </w:p>
        </w:tc>
        <w:tc>
          <w:tcPr>
            <w:tcW w:w="4678" w:type="dxa"/>
            <w:gridSpan w:val="2"/>
            <w:tcBorders>
              <w:left w:val="nil"/>
            </w:tcBorders>
          </w:tcPr>
          <w:p w14:paraId="2BC7AA11" w14:textId="77777777" w:rsidR="00D96A9B" w:rsidRPr="00397BC0" w:rsidRDefault="008B34E3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ภาคการศึกษา   (   ) ต้น   (  </w:t>
            </w:r>
            <w:r w:rsidR="0008162A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/</w:t>
            </w: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 ) ปลาย</w:t>
            </w:r>
          </w:p>
          <w:p w14:paraId="25D420AC" w14:textId="77777777" w:rsidR="00D96A9B" w:rsidRPr="00397BC0" w:rsidRDefault="008B34E3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ปีการศึกษา </w:t>
            </w:r>
            <w:r w:rsidR="0008162A">
              <w:rPr>
                <w:rFonts w:ascii="TH Sarabun New" w:eastAsia="Sarabun" w:hAnsi="TH Sarabun New" w:cs="TH Sarabun New" w:hint="cs"/>
                <w:sz w:val="28"/>
                <w:szCs w:val="28"/>
                <w:cs/>
              </w:rPr>
              <w:t>2566</w:t>
            </w:r>
          </w:p>
          <w:p w14:paraId="55F63FCC" w14:textId="77777777" w:rsidR="00D96A9B" w:rsidRPr="00397BC0" w:rsidRDefault="008B34E3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ภาคการศึกษาที่  (   ) </w:t>
            </w:r>
            <w:r w:rsidRPr="00397BC0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1   </w:t>
            </w: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(   ) </w:t>
            </w:r>
            <w:r w:rsidRPr="00397BC0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2   </w:t>
            </w: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 xml:space="preserve">(   ) </w:t>
            </w:r>
            <w:r w:rsidRPr="00397BC0">
              <w:rPr>
                <w:rFonts w:ascii="TH Sarabun New" w:eastAsia="Sarabun" w:hAnsi="TH Sarabun New" w:cs="TH Sarabun New"/>
                <w:sz w:val="28"/>
                <w:szCs w:val="28"/>
              </w:rPr>
              <w:t xml:space="preserve">3 </w:t>
            </w:r>
          </w:p>
          <w:p w14:paraId="62FA62BA" w14:textId="77777777" w:rsidR="00D96A9B" w:rsidRPr="00397BC0" w:rsidRDefault="008B34E3">
            <w:pPr>
              <w:rPr>
                <w:rFonts w:ascii="TH Sarabun New" w:eastAsia="Sarabun" w:hAnsi="TH Sarabun New" w:cs="TH Sarabun New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sz w:val="28"/>
                <w:szCs w:val="28"/>
                <w:cs/>
              </w:rPr>
              <w:t>ปีการศึกษา ..................................</w:t>
            </w:r>
          </w:p>
        </w:tc>
      </w:tr>
    </w:tbl>
    <w:p w14:paraId="379023CD" w14:textId="77777777" w:rsidR="00D96A9B" w:rsidRDefault="00D96A9B">
      <w:pPr>
        <w:ind w:left="207"/>
        <w:rPr>
          <w:rFonts w:ascii="TH Sarabun New" w:hAnsi="TH Sarabun New" w:cs="TH Sarabun New"/>
          <w:b/>
          <w:sz w:val="28"/>
          <w:szCs w:val="28"/>
        </w:rPr>
      </w:pPr>
    </w:p>
    <w:p w14:paraId="2FBA53E1" w14:textId="77777777" w:rsidR="0008162A" w:rsidRPr="00397BC0" w:rsidRDefault="0008162A">
      <w:pPr>
        <w:ind w:left="207"/>
        <w:rPr>
          <w:rFonts w:ascii="TH Sarabun New" w:hAnsi="TH Sarabun New" w:cs="TH Sarabun New"/>
          <w:b/>
          <w:sz w:val="28"/>
          <w:szCs w:val="28"/>
          <w:cs/>
        </w:rPr>
      </w:pPr>
    </w:p>
    <w:p w14:paraId="1A30A181" w14:textId="77777777" w:rsidR="007A4134" w:rsidRPr="007A4134" w:rsidRDefault="008B34E3" w:rsidP="007A41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rPr>
          <w:rFonts w:ascii="TH Sarabun New" w:hAnsi="TH Sarabun New" w:cs="TH Sarabun New"/>
          <w:b/>
          <w:color w:val="000000"/>
          <w:sz w:val="28"/>
          <w:szCs w:val="28"/>
        </w:rPr>
      </w:pPr>
      <w:r w:rsidRPr="00397BC0"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ข้อมูลเฉพาะของหลักสูตร</w:t>
      </w:r>
    </w:p>
    <w:tbl>
      <w:tblPr>
        <w:tblStyle w:val="a0"/>
        <w:tblW w:w="883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0"/>
        <w:gridCol w:w="3528"/>
        <w:gridCol w:w="3240"/>
      </w:tblGrid>
      <w:tr w:rsidR="00D96A9B" w:rsidRPr="00397BC0" w14:paraId="519306D6" w14:textId="77777777">
        <w:tc>
          <w:tcPr>
            <w:tcW w:w="2070" w:type="dxa"/>
            <w:shd w:val="clear" w:color="auto" w:fill="D7E3BC"/>
            <w:vAlign w:val="center"/>
          </w:tcPr>
          <w:p w14:paraId="56B07F45" w14:textId="77777777" w:rsidR="00D96A9B" w:rsidRPr="00397BC0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รายการ</w:t>
            </w:r>
          </w:p>
        </w:tc>
        <w:tc>
          <w:tcPr>
            <w:tcW w:w="3528" w:type="dxa"/>
            <w:shd w:val="clear" w:color="auto" w:fill="D7E3BC"/>
            <w:vAlign w:val="center"/>
          </w:tcPr>
          <w:p w14:paraId="4C0F56C1" w14:textId="77777777" w:rsidR="00D96A9B" w:rsidRPr="00397BC0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.......................................................................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  <w:br/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(ระบุชื่อหลักสูตร/สาขาวิชาระดับปริญญาตรี)</w:t>
            </w:r>
          </w:p>
        </w:tc>
        <w:tc>
          <w:tcPr>
            <w:tcW w:w="3240" w:type="dxa"/>
            <w:shd w:val="clear" w:color="auto" w:fill="D7E3BC"/>
            <w:vAlign w:val="center"/>
          </w:tcPr>
          <w:p w14:paraId="037FF80B" w14:textId="77777777" w:rsidR="00D96A9B" w:rsidRDefault="000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08162A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หลักสูตรวิทยาศาสตรมหาบัณฑิต</w:t>
            </w:r>
          </w:p>
          <w:p w14:paraId="5F5B6DE0" w14:textId="77777777" w:rsidR="0008162A" w:rsidRPr="00397BC0" w:rsidRDefault="000816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>
              <w:rPr>
                <w:rFonts w:ascii="TH Sarabun New" w:eastAsia="Sarabun" w:hAnsi="TH Sarabun New" w:cs="TH Sarabun New" w:hint="cs"/>
                <w:color w:val="000000"/>
                <w:sz w:val="24"/>
                <w:szCs w:val="24"/>
                <w:cs/>
              </w:rPr>
              <w:t>สาขาวิชาธุรกิจ</w:t>
            </w:r>
          </w:p>
        </w:tc>
      </w:tr>
      <w:tr w:rsidR="00D96A9B" w:rsidRPr="00397BC0" w14:paraId="3BE13E03" w14:textId="77777777">
        <w:tc>
          <w:tcPr>
            <w:tcW w:w="2070" w:type="dxa"/>
          </w:tcPr>
          <w:p w14:paraId="107A1F21" w14:textId="77777777" w:rsidR="00D96A9B" w:rsidRPr="00397BC0" w:rsidRDefault="008B34E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ระบบการศึกษา</w:t>
            </w:r>
          </w:p>
        </w:tc>
        <w:tc>
          <w:tcPr>
            <w:tcW w:w="3528" w:type="dxa"/>
          </w:tcPr>
          <w:p w14:paraId="3808F13B" w14:textId="77777777" w:rsidR="00D96A9B" w:rsidRPr="00397BC0" w:rsidRDefault="008B34E3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⬜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</w:t>
            </w: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ระบบ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ทวิภาค</w:t>
            </w:r>
          </w:p>
          <w:p w14:paraId="4A1B3FC5" w14:textId="77777777" w:rsidR="00D96A9B" w:rsidRPr="00397BC0" w:rsidRDefault="008B34E3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⬜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</w:t>
            </w: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ระบบ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ทวิภาค (นานาชาติ)</w:t>
            </w:r>
          </w:p>
          <w:p w14:paraId="126A5285" w14:textId="77777777" w:rsidR="00D96A9B" w:rsidRPr="00397BC0" w:rsidRDefault="008B34E3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⬜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</w:t>
            </w: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ระบบ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ตรีภาค</w:t>
            </w:r>
          </w:p>
        </w:tc>
        <w:tc>
          <w:tcPr>
            <w:tcW w:w="3240" w:type="dxa"/>
          </w:tcPr>
          <w:p w14:paraId="13EC65A7" w14:textId="77777777" w:rsidR="00D96A9B" w:rsidRPr="00397BC0" w:rsidRDefault="0008162A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bookmarkStart w:id="1" w:name="_Hlk135657525"/>
            <w:r w:rsidRPr="0008162A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bookmarkEnd w:id="1"/>
            <w:r>
              <w:rPr>
                <w:rFonts w:ascii="TH SarabunPSK" w:eastAsia="BrowalliaNew-Bold" w:hAnsi="TH SarabunPSK" w:cs="TH SarabunPSK" w:hint="cs"/>
                <w:cs/>
              </w:rPr>
              <w:t xml:space="preserve"> </w:t>
            </w:r>
            <w:r w:rsidR="008B34E3"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ระบบ</w:t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ทวิภาค</w:t>
            </w:r>
          </w:p>
          <w:p w14:paraId="6F046705" w14:textId="77777777" w:rsidR="00D96A9B" w:rsidRPr="00397BC0" w:rsidRDefault="008B34E3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⬜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</w:t>
            </w: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ระบบ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ทวิภาค (นานาชาติ)</w:t>
            </w:r>
          </w:p>
          <w:p w14:paraId="16F1233B" w14:textId="77777777" w:rsidR="00D96A9B" w:rsidRPr="00397BC0" w:rsidRDefault="008B34E3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⬜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</w:t>
            </w: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ระบบ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ตรีภาค</w:t>
            </w:r>
          </w:p>
        </w:tc>
      </w:tr>
      <w:tr w:rsidR="00397BC0" w:rsidRPr="00397BC0" w14:paraId="5477026B" w14:textId="77777777">
        <w:tc>
          <w:tcPr>
            <w:tcW w:w="2070" w:type="dxa"/>
          </w:tcPr>
          <w:p w14:paraId="4B14E00A" w14:textId="77777777" w:rsidR="00397BC0" w:rsidRPr="00397BC0" w:rsidRDefault="00397BC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ประเภทของหลักสูตร</w:t>
            </w:r>
          </w:p>
        </w:tc>
        <w:tc>
          <w:tcPr>
            <w:tcW w:w="3528" w:type="dxa"/>
            <w:vAlign w:val="center"/>
          </w:tcPr>
          <w:p w14:paraId="7AE3CF7F" w14:textId="77777777" w:rsidR="00397BC0" w:rsidRPr="00397BC0" w:rsidRDefault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⬜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ปกติ</w:t>
            </w:r>
          </w:p>
          <w:p w14:paraId="109C429C" w14:textId="77777777" w:rsidR="00397BC0" w:rsidRPr="00397BC0" w:rsidRDefault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 xml:space="preserve">⬜ 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นานาชาติ</w:t>
            </w:r>
          </w:p>
          <w:p w14:paraId="55B41DBB" w14:textId="77777777" w:rsidR="00397BC0" w:rsidRPr="00397BC0" w:rsidRDefault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 xml:space="preserve">⬜ 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ภาษาอังกฤษ</w:t>
            </w:r>
          </w:p>
        </w:tc>
        <w:tc>
          <w:tcPr>
            <w:tcW w:w="3240" w:type="dxa"/>
            <w:vAlign w:val="center"/>
          </w:tcPr>
          <w:p w14:paraId="79E57E93" w14:textId="77777777" w:rsidR="00397BC0" w:rsidRPr="00397BC0" w:rsidRDefault="0008162A" w:rsidP="00CA5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08162A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r w:rsidR="00397BC0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ปกติ</w:t>
            </w:r>
          </w:p>
          <w:p w14:paraId="7435BFF7" w14:textId="77777777" w:rsidR="00397BC0" w:rsidRPr="00397BC0" w:rsidRDefault="00397BC0" w:rsidP="00CA5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 xml:space="preserve">⬜ 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นานาชาติ</w:t>
            </w:r>
          </w:p>
          <w:p w14:paraId="4D125C98" w14:textId="77777777" w:rsidR="00397BC0" w:rsidRPr="00397BC0" w:rsidRDefault="00397BC0" w:rsidP="00CA5C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 xml:space="preserve">⬜ 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ภาษาอังกฤษ</w:t>
            </w:r>
          </w:p>
        </w:tc>
      </w:tr>
      <w:tr w:rsidR="00D96A9B" w:rsidRPr="00397BC0" w14:paraId="20046E7A" w14:textId="77777777">
        <w:tc>
          <w:tcPr>
            <w:tcW w:w="2070" w:type="dxa"/>
          </w:tcPr>
          <w:p w14:paraId="74A49C7C" w14:textId="77777777" w:rsidR="00D96A9B" w:rsidRPr="00397BC0" w:rsidRDefault="008B34E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โครงสร้างหลักสูตร</w:t>
            </w:r>
          </w:p>
        </w:tc>
        <w:tc>
          <w:tcPr>
            <w:tcW w:w="3528" w:type="dxa"/>
          </w:tcPr>
          <w:p w14:paraId="6A14242D" w14:textId="77777777" w:rsidR="00D96A9B" w:rsidRPr="00397BC0" w:rsidRDefault="008B34E3">
            <w:pPr>
              <w:rPr>
                <w:rFonts w:ascii="TH Sarabun New" w:eastAsia="Sarabun" w:hAnsi="TH Sarabun New" w:cs="TH Sarabun New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>จำนวนหน่วยกิตรวมตลอดหลักสูตร  ...................นก.</w:t>
            </w:r>
          </w:p>
          <w:p w14:paraId="21BCB82D" w14:textId="77777777" w:rsidR="00D96A9B" w:rsidRPr="00397BC0" w:rsidRDefault="008B34E3">
            <w:pPr>
              <w:tabs>
                <w:tab w:val="left" w:pos="2305"/>
              </w:tabs>
              <w:rPr>
                <w:rFonts w:ascii="TH Sarabun New" w:eastAsia="Sarabun" w:hAnsi="TH Sarabun New" w:cs="TH Sarabun New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sz w:val="24"/>
                <w:szCs w:val="24"/>
              </w:rPr>
              <w:t>1</w:t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>. หมวดวิชาศึกษาทั่วไป</w:t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</w:rPr>
              <w:tab/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>...................นก.</w:t>
            </w:r>
          </w:p>
          <w:p w14:paraId="5FF26A6A" w14:textId="77777777" w:rsidR="00D96A9B" w:rsidRPr="00397BC0" w:rsidRDefault="008B34E3">
            <w:pPr>
              <w:tabs>
                <w:tab w:val="left" w:pos="2305"/>
              </w:tabs>
              <w:rPr>
                <w:rFonts w:ascii="TH Sarabun New" w:eastAsia="Sarabun" w:hAnsi="TH Sarabun New" w:cs="TH Sarabun New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sz w:val="24"/>
                <w:szCs w:val="24"/>
              </w:rPr>
              <w:t>2</w:t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>. หมวดวิชาเฉพาะ</w:t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</w:rPr>
              <w:tab/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>...................นก.</w:t>
            </w:r>
          </w:p>
          <w:p w14:paraId="71E95D11" w14:textId="77777777" w:rsidR="00D96A9B" w:rsidRPr="00397BC0" w:rsidRDefault="008B34E3">
            <w:pPr>
              <w:tabs>
                <w:tab w:val="left" w:pos="2305"/>
              </w:tabs>
              <w:rPr>
                <w:rFonts w:ascii="TH Sarabun New" w:eastAsia="Sarabun" w:hAnsi="TH Sarabun New" w:cs="TH Sarabun New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sz w:val="24"/>
                <w:szCs w:val="24"/>
              </w:rPr>
              <w:t>3</w:t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>. หมวดวิชาเลือกเสรี</w:t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</w:rPr>
              <w:tab/>
            </w:r>
            <w:r w:rsidRPr="00397BC0">
              <w:rPr>
                <w:rFonts w:ascii="TH Sarabun New" w:eastAsia="Sarabun" w:hAnsi="TH Sarabun New" w:cs="TH Sarabun New"/>
                <w:sz w:val="24"/>
                <w:szCs w:val="24"/>
                <w:cs/>
              </w:rPr>
              <w:t>...................นก.</w:t>
            </w:r>
          </w:p>
        </w:tc>
        <w:tc>
          <w:tcPr>
            <w:tcW w:w="3240" w:type="dxa"/>
          </w:tcPr>
          <w:p w14:paraId="20A438FC" w14:textId="77777777" w:rsidR="00D96A9B" w:rsidRPr="00397BC0" w:rsidRDefault="0008162A" w:rsidP="00397BC0">
            <w:pPr>
              <w:tabs>
                <w:tab w:val="left" w:pos="252"/>
              </w:tabs>
              <w:ind w:right="-108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08162A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แผน </w:t>
            </w:r>
            <w:r w:rsidR="00312383">
              <w:rPr>
                <w:rFonts w:ascii="TH Sarabun New" w:eastAsia="Sarabun" w:hAnsi="TH Sarabun New" w:cs="TH Sarabun New" w:hint="cs"/>
                <w:color w:val="000000"/>
                <w:sz w:val="24"/>
                <w:szCs w:val="24"/>
                <w:cs/>
              </w:rPr>
              <w:t>2</w:t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  <w:br/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  <w:tab/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รายวิชาเรียน</w:t>
            </w:r>
            <w:r>
              <w:rPr>
                <w:rFonts w:ascii="TH Sarabun New" w:eastAsia="Sarabun" w:hAnsi="TH Sarabun New" w:cs="TH Sarabun New" w:hint="cs"/>
                <w:color w:val="000000"/>
                <w:sz w:val="24"/>
                <w:szCs w:val="24"/>
                <w:cs/>
              </w:rPr>
              <w:t xml:space="preserve"> 36  </w:t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นก.</w:t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  <w:tab/>
            </w:r>
          </w:p>
          <w:p w14:paraId="572ACCEC" w14:textId="77777777" w:rsidR="00D96A9B" w:rsidRPr="00397BC0" w:rsidRDefault="008B34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2"/>
              </w:tabs>
              <w:ind w:left="-108" w:right="-108" w:hanging="18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  <w:tab/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ค้นคว้าอิสระ</w:t>
            </w:r>
            <w:r w:rsidR="0008162A">
              <w:rPr>
                <w:rFonts w:ascii="TH Sarabun New" w:eastAsia="Sarabun" w:hAnsi="TH Sarabun New" w:cs="TH Sarabun New" w:hint="cs"/>
                <w:color w:val="000000"/>
                <w:sz w:val="24"/>
                <w:szCs w:val="24"/>
                <w:cs/>
              </w:rPr>
              <w:t xml:space="preserve"> 3 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นก.</w:t>
            </w:r>
          </w:p>
        </w:tc>
      </w:tr>
      <w:tr w:rsidR="00D96A9B" w:rsidRPr="00397BC0" w14:paraId="799F190C" w14:textId="77777777" w:rsidTr="00397BC0">
        <w:tc>
          <w:tcPr>
            <w:tcW w:w="2070" w:type="dxa"/>
          </w:tcPr>
          <w:p w14:paraId="650EF1A5" w14:textId="77777777" w:rsidR="00D96A9B" w:rsidRPr="00397BC0" w:rsidRDefault="008B34E3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70" w:hanging="270"/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การจัดเก็บค่าเล่าเรียน/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  <w:br/>
            </w:r>
            <w:r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ค่าธรรมเนียมการศึกษา</w:t>
            </w:r>
            <w:r w:rsidR="00397BC0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br/>
              <w:t>ต่อภาคการศึกษา</w:t>
            </w:r>
          </w:p>
        </w:tc>
        <w:tc>
          <w:tcPr>
            <w:tcW w:w="3528" w:type="dxa"/>
          </w:tcPr>
          <w:p w14:paraId="0959310B" w14:textId="77777777" w:rsidR="00D96A9B" w:rsidRPr="00397BC0" w:rsidRDefault="00397BC0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⬜</w:t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ค่าเล่าเรียน.................................................บาท</w:t>
            </w:r>
          </w:p>
          <w:p w14:paraId="3DBB2E44" w14:textId="77777777" w:rsidR="00D96A9B" w:rsidRPr="00397BC0" w:rsidRDefault="00397BC0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</w:pPr>
            <w:r w:rsidRPr="00397BC0">
              <w:rPr>
                <w:rFonts w:ascii="TH Sarabun New" w:eastAsia="Wingdings 2" w:hAnsi="TH Sarabun New" w:cs="TH Sarabun New"/>
                <w:color w:val="000000"/>
                <w:sz w:val="24"/>
                <w:szCs w:val="24"/>
                <w:cs/>
              </w:rPr>
              <w:t>⬜</w:t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ค่าธรรมเนียมการศึกษา..............................บาท</w:t>
            </w:r>
          </w:p>
        </w:tc>
        <w:tc>
          <w:tcPr>
            <w:tcW w:w="3240" w:type="dxa"/>
          </w:tcPr>
          <w:p w14:paraId="50EAB42E" w14:textId="77777777" w:rsidR="00D96A9B" w:rsidRPr="00397BC0" w:rsidRDefault="0008162A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08162A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ค่าเล่าเรียน</w:t>
            </w:r>
            <w:r>
              <w:rPr>
                <w:rFonts w:ascii="TH Sarabun New" w:eastAsia="Sarabun" w:hAnsi="TH Sarabun New" w:cs="TH Sarabun New" w:hint="cs"/>
                <w:color w:val="000000"/>
                <w:sz w:val="24"/>
                <w:szCs w:val="24"/>
                <w:cs/>
              </w:rPr>
              <w:t xml:space="preserve"> 56,750 </w:t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บาท</w:t>
            </w:r>
          </w:p>
          <w:p w14:paraId="570F1B81" w14:textId="77777777" w:rsidR="00D96A9B" w:rsidRPr="00397BC0" w:rsidRDefault="0008162A" w:rsidP="00397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4"/>
                <w:szCs w:val="24"/>
              </w:rPr>
            </w:pPr>
            <w:r w:rsidRPr="0008162A">
              <w:rPr>
                <w:rFonts w:ascii="TH SarabunPSK" w:eastAsia="BrowalliaNew-Bold" w:hAnsi="TH SarabunPSK" w:cs="TH SarabunPSK" w:hint="cs"/>
                <w:sz w:val="32"/>
                <w:szCs w:val="32"/>
              </w:rPr>
              <w:sym w:font="Wingdings" w:char="F0FE"/>
            </w:r>
            <w:r w:rsidR="008B34E3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 xml:space="preserve"> ค่าธรรมเนียมการศึกษา</w:t>
            </w:r>
            <w:r>
              <w:rPr>
                <w:rFonts w:ascii="TH Sarabun New" w:eastAsia="Sarabun" w:hAnsi="TH Sarabun New" w:cs="TH Sarabun New" w:hint="cs"/>
                <w:color w:val="000000"/>
                <w:sz w:val="24"/>
                <w:szCs w:val="24"/>
                <w:cs/>
              </w:rPr>
              <w:t xml:space="preserve"> 142,000 </w:t>
            </w:r>
            <w:r w:rsidR="00EB5A69" w:rsidRPr="00397BC0">
              <w:rPr>
                <w:rFonts w:ascii="TH Sarabun New" w:eastAsia="Sarabun" w:hAnsi="TH Sarabun New" w:cs="TH Sarabun New"/>
                <w:color w:val="000000"/>
                <w:sz w:val="24"/>
                <w:szCs w:val="24"/>
                <w:cs/>
              </w:rPr>
              <w:t>บาท</w:t>
            </w:r>
          </w:p>
        </w:tc>
      </w:tr>
    </w:tbl>
    <w:p w14:paraId="6790E4DB" w14:textId="77777777" w:rsidR="0008162A" w:rsidRPr="0008162A" w:rsidRDefault="0008162A" w:rsidP="0008162A">
      <w:pPr>
        <w:pBdr>
          <w:top w:val="nil"/>
          <w:left w:val="nil"/>
          <w:bottom w:val="nil"/>
          <w:right w:val="nil"/>
          <w:between w:val="nil"/>
        </w:pBdr>
        <w:spacing w:before="120"/>
        <w:ind w:left="360"/>
        <w:rPr>
          <w:rFonts w:ascii="TH Sarabun New" w:hAnsi="TH Sarabun New" w:cs="TH Sarabun New"/>
          <w:b/>
          <w:color w:val="000000"/>
          <w:sz w:val="28"/>
          <w:szCs w:val="28"/>
        </w:rPr>
      </w:pPr>
    </w:p>
    <w:p w14:paraId="3CA89D5F" w14:textId="77777777" w:rsidR="0008162A" w:rsidRPr="0008162A" w:rsidRDefault="0008162A" w:rsidP="0008162A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TH Sarabun New" w:hAnsi="TH Sarabun New" w:cs="TH Sarabun New"/>
          <w:b/>
          <w:color w:val="000000"/>
          <w:sz w:val="28"/>
          <w:szCs w:val="28"/>
        </w:rPr>
      </w:pPr>
    </w:p>
    <w:p w14:paraId="2BAA09FF" w14:textId="77777777" w:rsidR="00D96A9B" w:rsidRPr="00397BC0" w:rsidRDefault="008B34E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364"/>
        <w:rPr>
          <w:rFonts w:ascii="TH Sarabun New" w:hAnsi="TH Sarabun New" w:cs="TH Sarabun New"/>
          <w:b/>
          <w:color w:val="000000"/>
          <w:sz w:val="28"/>
          <w:szCs w:val="28"/>
        </w:rPr>
      </w:pPr>
      <w:r w:rsidRPr="00397BC0"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lastRenderedPageBreak/>
        <w:t xml:space="preserve">วัตถุประสงค์ </w:t>
      </w:r>
    </w:p>
    <w:p w14:paraId="354E563A" w14:textId="77777777" w:rsidR="0008162A" w:rsidRPr="0008162A" w:rsidRDefault="0008162A" w:rsidP="0008162A">
      <w:pPr>
        <w:ind w:left="360"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08162A">
        <w:rPr>
          <w:rFonts w:ascii="TH Sarabun New" w:hAnsi="TH Sarabun New" w:cs="TH Sarabun New"/>
          <w:sz w:val="28"/>
          <w:szCs w:val="28"/>
        </w:rPr>
        <w:t>1</w:t>
      </w:r>
      <w:r w:rsidRPr="0008162A">
        <w:rPr>
          <w:rFonts w:ascii="TH Sarabun New" w:hAnsi="TH Sarabun New" w:cs="TH Sarabun New"/>
          <w:sz w:val="28"/>
          <w:szCs w:val="28"/>
          <w:cs/>
        </w:rPr>
        <w:t>. เพื่อผลิตมหาบัณฑิตที่มีความรู้ความสามารถ ทักษะ และความเชี่ยวชาญในการวิเคราะห์และกำหนดกลยุทธ์ด้านธุรกิจในยุคดิจิทัล</w:t>
      </w:r>
    </w:p>
    <w:p w14:paraId="194EB9B4" w14:textId="77777777" w:rsidR="0008162A" w:rsidRPr="0008162A" w:rsidRDefault="0008162A" w:rsidP="0008162A">
      <w:pPr>
        <w:ind w:left="360" w:firstLine="360"/>
        <w:jc w:val="thaiDistribute"/>
        <w:rPr>
          <w:rFonts w:ascii="TH Sarabun New" w:hAnsi="TH Sarabun New" w:cs="TH Sarabun New"/>
          <w:sz w:val="28"/>
          <w:szCs w:val="28"/>
        </w:rPr>
      </w:pPr>
      <w:r w:rsidRPr="0008162A">
        <w:rPr>
          <w:rFonts w:ascii="TH Sarabun New" w:hAnsi="TH Sarabun New" w:cs="TH Sarabun New"/>
          <w:sz w:val="28"/>
          <w:szCs w:val="28"/>
        </w:rPr>
        <w:t>2</w:t>
      </w:r>
      <w:r w:rsidRPr="0008162A">
        <w:rPr>
          <w:rFonts w:ascii="TH Sarabun New" w:hAnsi="TH Sarabun New" w:cs="TH Sarabun New"/>
          <w:sz w:val="28"/>
          <w:szCs w:val="28"/>
          <w:cs/>
        </w:rPr>
        <w:t>. เพื่อผลิตมหาบัณฑิตที่มีความคิดสร้างสรรค์ มีวิสัยทัศน์ และความสามารถในการบูรณาการความรู้ข้ามศาสตร์เพื่อการทำธุรกิจในระดับประเทศและระดับนานาชาติ</w:t>
      </w:r>
    </w:p>
    <w:p w14:paraId="7C36DE91" w14:textId="77777777" w:rsidR="0008162A" w:rsidRPr="0008162A" w:rsidRDefault="0008162A" w:rsidP="0008162A">
      <w:pPr>
        <w:ind w:left="360"/>
        <w:jc w:val="thaiDistribute"/>
        <w:rPr>
          <w:rFonts w:ascii="TH Sarabun New" w:hAnsi="TH Sarabun New" w:cs="TH Sarabun New"/>
          <w:sz w:val="28"/>
          <w:szCs w:val="28"/>
        </w:rPr>
      </w:pPr>
      <w:r w:rsidRPr="0008162A">
        <w:rPr>
          <w:rFonts w:ascii="TH Sarabun New" w:hAnsi="TH Sarabun New" w:cs="TH Sarabun New"/>
          <w:sz w:val="28"/>
          <w:szCs w:val="28"/>
        </w:rPr>
        <w:tab/>
        <w:t>3</w:t>
      </w:r>
      <w:r w:rsidRPr="0008162A">
        <w:rPr>
          <w:rFonts w:ascii="TH Sarabun New" w:hAnsi="TH Sarabun New" w:cs="TH Sarabun New"/>
          <w:sz w:val="28"/>
          <w:szCs w:val="28"/>
          <w:cs/>
        </w:rPr>
        <w:t>. เพื่อผลิตมหาบัณฑิตที่มีคุณธรรมและจริยธรรมทางธุรกิจ มีความรับผิดชอบต่อสังคม มีภาวะผู้นำ และมีความสามารถในการปรับตัวและองค์กรธุรกิจเพื่อตอบสนองต่อการเปลี่ยนแปลงของสถานการณ์และสิ่งแวดล้อมทางธุรกิจ</w:t>
      </w:r>
    </w:p>
    <w:p w14:paraId="60055902" w14:textId="77777777" w:rsidR="0008162A" w:rsidRPr="0008162A" w:rsidRDefault="0008162A" w:rsidP="0008162A">
      <w:pPr>
        <w:ind w:left="360"/>
        <w:jc w:val="thaiDistribute"/>
        <w:rPr>
          <w:rFonts w:ascii="TH Sarabun New" w:hAnsi="TH Sarabun New" w:cs="TH Sarabun New"/>
          <w:sz w:val="28"/>
          <w:szCs w:val="28"/>
        </w:rPr>
      </w:pPr>
      <w:r w:rsidRPr="0008162A">
        <w:rPr>
          <w:rFonts w:ascii="TH Sarabun New" w:hAnsi="TH Sarabun New" w:cs="TH Sarabun New"/>
          <w:sz w:val="28"/>
          <w:szCs w:val="28"/>
        </w:rPr>
        <w:tab/>
        <w:t>4</w:t>
      </w:r>
      <w:r w:rsidRPr="0008162A">
        <w:rPr>
          <w:rFonts w:ascii="TH Sarabun New" w:hAnsi="TH Sarabun New" w:cs="TH Sarabun New"/>
          <w:sz w:val="28"/>
          <w:szCs w:val="28"/>
          <w:cs/>
        </w:rPr>
        <w:t>. เพื่อสนับสนุนการสร้างองค์ความรู้ทั้งภาคทฤษฎีและภาคปฏิบัติทางด้านการทำธุรกิจ</w:t>
      </w:r>
    </w:p>
    <w:p w14:paraId="48349724" w14:textId="77777777" w:rsidR="00397BC0" w:rsidRDefault="0008162A" w:rsidP="0008162A">
      <w:pPr>
        <w:ind w:left="360"/>
        <w:jc w:val="thaiDistribute"/>
        <w:rPr>
          <w:rFonts w:ascii="TH Sarabun New" w:hAnsi="TH Sarabun New" w:cs="TH Sarabun New"/>
          <w:sz w:val="28"/>
          <w:szCs w:val="28"/>
        </w:rPr>
      </w:pPr>
      <w:r w:rsidRPr="0008162A">
        <w:rPr>
          <w:rFonts w:ascii="TH Sarabun New" w:hAnsi="TH Sarabun New" w:cs="TH Sarabun New"/>
          <w:sz w:val="28"/>
          <w:szCs w:val="28"/>
        </w:rPr>
        <w:tab/>
        <w:t>5</w:t>
      </w:r>
      <w:r w:rsidRPr="0008162A">
        <w:rPr>
          <w:rFonts w:ascii="TH Sarabun New" w:hAnsi="TH Sarabun New" w:cs="TH Sarabun New"/>
          <w:sz w:val="28"/>
          <w:szCs w:val="28"/>
          <w:cs/>
        </w:rPr>
        <w:t xml:space="preserve">. เพื่อยกระดับคุณภาพของการศึกษาระดับอุดมศึกษาในประเทศไทย และกระตุ้นให้เกิดการตื่นตัวต่อการศึกษาด้านการดำเนินการธุรกิจที่สอดคล้องกับการเปลี่ยนแปลงของสถานการณ์และสิ่งแวดล้อมทางธุรกิจที่เปลี่ยนแปลงทั้งจากภายในและภายนอกประเทศ    </w:t>
      </w:r>
    </w:p>
    <w:p w14:paraId="24970BC2" w14:textId="77777777" w:rsidR="00C65B25" w:rsidRPr="0008162A" w:rsidRDefault="00C65B25" w:rsidP="0008162A">
      <w:pPr>
        <w:ind w:left="360"/>
        <w:jc w:val="thaiDistribute"/>
        <w:rPr>
          <w:rFonts w:ascii="TH Sarabun New" w:hAnsi="TH Sarabun New" w:cs="TH Sarabun New"/>
          <w:sz w:val="28"/>
          <w:szCs w:val="28"/>
        </w:rPr>
      </w:pPr>
    </w:p>
    <w:p w14:paraId="51AAD67C" w14:textId="77777777" w:rsidR="00D96A9B" w:rsidRPr="0008162A" w:rsidRDefault="0008162A" w:rsidP="0008162A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bCs/>
          <w:color w:val="000000"/>
          <w:sz w:val="28"/>
          <w:szCs w:val="28"/>
          <w:cs/>
        </w:rPr>
      </w:pPr>
      <w:r w:rsidRPr="0008162A">
        <w:rPr>
          <w:rFonts w:ascii="TH Sarabun New" w:hAnsi="TH Sarabun New" w:cs="TH Sarabun New" w:hint="cs"/>
          <w:bCs/>
          <w:color w:val="000000"/>
          <w:sz w:val="28"/>
          <w:szCs w:val="28"/>
          <w:cs/>
        </w:rPr>
        <w:t>4</w:t>
      </w:r>
      <w:r w:rsidRPr="0008162A">
        <w:rPr>
          <w:rFonts w:ascii="TH Sarabun New" w:hAnsi="TH Sarabun New" w:cs="TH Sarabun New"/>
          <w:bCs/>
          <w:color w:val="000000"/>
          <w:sz w:val="28"/>
          <w:szCs w:val="28"/>
          <w:cs/>
        </w:rPr>
        <w:t>)</w:t>
      </w:r>
      <w:r>
        <w:rPr>
          <w:rFonts w:ascii="TH Sarabun New" w:hAnsi="TH Sarabun New" w:cs="TH Sarabun New" w:hint="cs"/>
          <w:bCs/>
          <w:color w:val="000000"/>
          <w:sz w:val="28"/>
          <w:szCs w:val="28"/>
          <w:cs/>
        </w:rPr>
        <w:t xml:space="preserve"> </w:t>
      </w:r>
      <w:r w:rsidRPr="0008162A">
        <w:rPr>
          <w:rFonts w:ascii="TH Sarabun New" w:hAnsi="TH Sarabun New" w:cs="TH Sarabun New"/>
          <w:bCs/>
          <w:color w:val="000000"/>
          <w:sz w:val="28"/>
          <w:szCs w:val="28"/>
          <w:cs/>
        </w:rPr>
        <w:t xml:space="preserve"> </w:t>
      </w:r>
      <w:r w:rsidRPr="0008162A">
        <w:rPr>
          <w:rFonts w:ascii="TH Sarabun New" w:hAnsi="TH Sarabun New" w:cs="TH Sarabun New" w:hint="cs"/>
          <w:bCs/>
          <w:color w:val="000000"/>
          <w:sz w:val="28"/>
          <w:szCs w:val="28"/>
          <w:cs/>
        </w:rPr>
        <w:t>แผนการศึกษา</w:t>
      </w:r>
    </w:p>
    <w:tbl>
      <w:tblPr>
        <w:tblStyle w:val="TableGrid4"/>
        <w:tblW w:w="851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6"/>
      </w:tblGrid>
      <w:tr w:rsidR="0008162A" w:rsidRPr="0008162A" w14:paraId="561B162C" w14:textId="77777777" w:rsidTr="004D27D9">
        <w:trPr>
          <w:tblHeader/>
        </w:trPr>
        <w:tc>
          <w:tcPr>
            <w:tcW w:w="8515" w:type="dxa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85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50"/>
              <w:gridCol w:w="5940"/>
              <w:gridCol w:w="1260"/>
            </w:tblGrid>
            <w:tr w:rsidR="0008162A" w:rsidRPr="0008162A" w14:paraId="0ABA1EDF" w14:textId="77777777" w:rsidTr="0008162A">
              <w:trPr>
                <w:tblHeader/>
              </w:trPr>
              <w:tc>
                <w:tcPr>
                  <w:tcW w:w="8550" w:type="dxa"/>
                  <w:gridSpan w:val="3"/>
                </w:tcPr>
                <w:p w14:paraId="21F3380D" w14:textId="77777777" w:rsidR="0008162A" w:rsidRPr="0008162A" w:rsidRDefault="0008162A" w:rsidP="0008162A">
                  <w:pPr>
                    <w:keepNext/>
                    <w:keepLines/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spacing w:before="480" w:after="120"/>
                    <w:rPr>
                      <w:rFonts w:ascii="TH Sarabun New" w:eastAsia="BrowalliaNew-Bold" w:hAnsi="TH Sarabun New" w:cs="TH Sarabun New"/>
                      <w:bCs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  <w:t>แผน 2</w:t>
                  </w:r>
                </w:p>
              </w:tc>
            </w:tr>
            <w:tr w:rsidR="0008162A" w:rsidRPr="0008162A" w14:paraId="6068A300" w14:textId="77777777" w:rsidTr="0008162A">
              <w:trPr>
                <w:tblHeader/>
              </w:trPr>
              <w:tc>
                <w:tcPr>
                  <w:tcW w:w="7290" w:type="dxa"/>
                  <w:gridSpan w:val="2"/>
                </w:tcPr>
                <w:p w14:paraId="213F03D1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  <w:t>ป.ตรี เทอมสุดท้าย</w:t>
                  </w:r>
                </w:p>
              </w:tc>
              <w:tc>
                <w:tcPr>
                  <w:tcW w:w="1260" w:type="dxa"/>
                </w:tcPr>
                <w:p w14:paraId="09822240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  <w:t>หน่วยกิต</w:t>
                  </w:r>
                </w:p>
              </w:tc>
            </w:tr>
            <w:tr w:rsidR="0008162A" w:rsidRPr="0008162A" w14:paraId="3BD64710" w14:textId="77777777" w:rsidTr="0008162A">
              <w:trPr>
                <w:tblHeader/>
              </w:trPr>
              <w:tc>
                <w:tcPr>
                  <w:tcW w:w="1350" w:type="dxa"/>
                </w:tcPr>
                <w:p w14:paraId="29422838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2600520*</w:t>
                  </w:r>
                </w:p>
              </w:tc>
              <w:tc>
                <w:tcPr>
                  <w:tcW w:w="5940" w:type="dxa"/>
                </w:tcPr>
                <w:p w14:paraId="6A0DB16D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ประสบการณ์ทางธุรกิจจากผู้บริหารสูงสุดที่จบจากหลากหลายศาสตร์</w:t>
                  </w:r>
                </w:p>
              </w:tc>
              <w:tc>
                <w:tcPr>
                  <w:tcW w:w="1260" w:type="dxa"/>
                </w:tcPr>
                <w:p w14:paraId="2A5C8E92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  <w:cs/>
                    </w:rPr>
                    <w:t>3</w:t>
                  </w:r>
                </w:p>
              </w:tc>
            </w:tr>
            <w:tr w:rsidR="0008162A" w:rsidRPr="0008162A" w14:paraId="7528A80C" w14:textId="77777777" w:rsidTr="0008162A">
              <w:trPr>
                <w:tblHeader/>
              </w:trPr>
              <w:tc>
                <w:tcPr>
                  <w:tcW w:w="1350" w:type="dxa"/>
                </w:tcPr>
                <w:p w14:paraId="26710A5B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2605501</w:t>
                  </w:r>
                </w:p>
              </w:tc>
              <w:tc>
                <w:tcPr>
                  <w:tcW w:w="5940" w:type="dxa"/>
                </w:tcPr>
                <w:p w14:paraId="59A6FADB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การจัดการด้านการตลาด</w:t>
                  </w:r>
                </w:p>
              </w:tc>
              <w:tc>
                <w:tcPr>
                  <w:tcW w:w="1260" w:type="dxa"/>
                </w:tcPr>
                <w:p w14:paraId="75F28D6E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  <w:cs/>
                    </w:rPr>
                    <w:t>3</w:t>
                  </w:r>
                </w:p>
              </w:tc>
            </w:tr>
            <w:tr w:rsidR="0008162A" w:rsidRPr="0008162A" w14:paraId="38074C74" w14:textId="77777777" w:rsidTr="0008162A">
              <w:trPr>
                <w:tblHeader/>
              </w:trPr>
              <w:tc>
                <w:tcPr>
                  <w:tcW w:w="1350" w:type="dxa"/>
                </w:tcPr>
                <w:p w14:paraId="33C3D490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</w:pPr>
                </w:p>
              </w:tc>
              <w:tc>
                <w:tcPr>
                  <w:tcW w:w="5940" w:type="dxa"/>
                </w:tcPr>
                <w:p w14:paraId="7ABE6A0E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1260" w:type="dxa"/>
                </w:tcPr>
                <w:p w14:paraId="75F7A1CE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  <w:cs/>
                    </w:rPr>
                    <w:t>6</w:t>
                  </w:r>
                </w:p>
              </w:tc>
            </w:tr>
            <w:tr w:rsidR="0008162A" w:rsidRPr="0008162A" w14:paraId="42BD1783" w14:textId="77777777" w:rsidTr="0008162A">
              <w:tc>
                <w:tcPr>
                  <w:tcW w:w="7290" w:type="dxa"/>
                  <w:gridSpan w:val="2"/>
                </w:tcPr>
                <w:p w14:paraId="0B0CD848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  <w:cs/>
                    </w:rPr>
                    <w:t xml:space="preserve">ปีที่ </w:t>
                  </w: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</w:rPr>
                    <w:t xml:space="preserve">1 </w:t>
                  </w: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  <w:cs/>
                    </w:rPr>
                    <w:t>ภาคการศึกษาต้น</w:t>
                  </w:r>
                </w:p>
              </w:tc>
              <w:tc>
                <w:tcPr>
                  <w:tcW w:w="1260" w:type="dxa"/>
                </w:tcPr>
                <w:p w14:paraId="06D20958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  <w:t>หน่วยกิต</w:t>
                  </w:r>
                </w:p>
              </w:tc>
            </w:tr>
            <w:tr w:rsidR="0008162A" w:rsidRPr="0008162A" w14:paraId="554CF052" w14:textId="77777777" w:rsidTr="0008162A">
              <w:tc>
                <w:tcPr>
                  <w:tcW w:w="1350" w:type="dxa"/>
                </w:tcPr>
                <w:p w14:paraId="6B3BCC50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2601</w:t>
                  </w: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511</w:t>
                  </w:r>
                </w:p>
              </w:tc>
              <w:tc>
                <w:tcPr>
                  <w:tcW w:w="5940" w:type="dxa"/>
                </w:tcPr>
                <w:p w14:paraId="7019FD17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การบัญชีการเงินและการบัญชีบริหาร</w:t>
                  </w:r>
                </w:p>
              </w:tc>
              <w:tc>
                <w:tcPr>
                  <w:tcW w:w="1260" w:type="dxa"/>
                </w:tcPr>
                <w:p w14:paraId="300F4814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</w:rPr>
                    <w:t>3</w:t>
                  </w:r>
                </w:p>
              </w:tc>
            </w:tr>
            <w:tr w:rsidR="0008162A" w:rsidRPr="0008162A" w14:paraId="2BC7A016" w14:textId="77777777" w:rsidTr="0008162A">
              <w:tc>
                <w:tcPr>
                  <w:tcW w:w="1350" w:type="dxa"/>
                </w:tcPr>
                <w:p w14:paraId="03AC5774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2602631</w:t>
                  </w: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*</w:t>
                  </w:r>
                </w:p>
              </w:tc>
              <w:tc>
                <w:tcPr>
                  <w:tcW w:w="5940" w:type="dxa"/>
                </w:tcPr>
                <w:p w14:paraId="05A3B292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  <w:cs/>
                    </w:rPr>
                    <w:t>การจัดการทรัพยากรทางธุรกิจ</w:t>
                  </w:r>
                </w:p>
              </w:tc>
              <w:tc>
                <w:tcPr>
                  <w:tcW w:w="1260" w:type="dxa"/>
                </w:tcPr>
                <w:p w14:paraId="74062BB4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</w:rPr>
                    <w:t>3</w:t>
                  </w:r>
                </w:p>
              </w:tc>
            </w:tr>
            <w:tr w:rsidR="0008162A" w:rsidRPr="0008162A" w14:paraId="65CD7BF8" w14:textId="77777777" w:rsidTr="0008162A">
              <w:tc>
                <w:tcPr>
                  <w:tcW w:w="1350" w:type="dxa"/>
                </w:tcPr>
                <w:p w14:paraId="24554409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2603526</w:t>
                  </w: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*</w:t>
                  </w:r>
                </w:p>
              </w:tc>
              <w:tc>
                <w:tcPr>
                  <w:tcW w:w="5940" w:type="dxa"/>
                </w:tcPr>
                <w:p w14:paraId="761FD127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การวิเคราะห์ข้อมูลทางธุรกิจและการเล่าเรื่อง</w:t>
                  </w:r>
                </w:p>
              </w:tc>
              <w:tc>
                <w:tcPr>
                  <w:tcW w:w="1260" w:type="dxa"/>
                </w:tcPr>
                <w:p w14:paraId="3DA7B4BD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</w:rPr>
                    <w:t>3</w:t>
                  </w:r>
                </w:p>
              </w:tc>
            </w:tr>
            <w:tr w:rsidR="0008162A" w:rsidRPr="0008162A" w14:paraId="2A244418" w14:textId="77777777" w:rsidTr="0008162A">
              <w:tc>
                <w:tcPr>
                  <w:tcW w:w="1350" w:type="dxa"/>
                </w:tcPr>
                <w:p w14:paraId="1719B39C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2604506</w:t>
                  </w: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 xml:space="preserve">*  </w:t>
                  </w:r>
                </w:p>
              </w:tc>
              <w:tc>
                <w:tcPr>
                  <w:tcW w:w="5940" w:type="dxa"/>
                </w:tcPr>
                <w:p w14:paraId="500C2B55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การเงินบริหาร</w:t>
                  </w:r>
                </w:p>
              </w:tc>
              <w:tc>
                <w:tcPr>
                  <w:tcW w:w="1260" w:type="dxa"/>
                </w:tcPr>
                <w:p w14:paraId="7DE7368A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</w:rPr>
                    <w:t>3</w:t>
                  </w:r>
                </w:p>
              </w:tc>
            </w:tr>
            <w:tr w:rsidR="0008162A" w:rsidRPr="0008162A" w14:paraId="7AE3DCDD" w14:textId="77777777" w:rsidTr="0008162A">
              <w:tc>
                <w:tcPr>
                  <w:tcW w:w="7290" w:type="dxa"/>
                  <w:gridSpan w:val="2"/>
                </w:tcPr>
                <w:p w14:paraId="4C551F37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1260" w:type="dxa"/>
                </w:tcPr>
                <w:p w14:paraId="789B5A4B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b/>
                      <w:bCs/>
                      <w:color w:val="FF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  <w:cs/>
                    </w:rPr>
                    <w:t>12</w:t>
                  </w:r>
                </w:p>
              </w:tc>
            </w:tr>
            <w:tr w:rsidR="0008162A" w:rsidRPr="0008162A" w14:paraId="4BD75852" w14:textId="77777777" w:rsidTr="0008162A">
              <w:tc>
                <w:tcPr>
                  <w:tcW w:w="7290" w:type="dxa"/>
                  <w:gridSpan w:val="2"/>
                </w:tcPr>
                <w:p w14:paraId="129D009A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  <w:cs/>
                    </w:rPr>
                    <w:t xml:space="preserve">ปีที่ </w:t>
                  </w: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</w:rPr>
                    <w:t xml:space="preserve">1 </w:t>
                  </w: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  <w:cs/>
                    </w:rPr>
                    <w:t>ภาคการศึกษาปลาย</w:t>
                  </w:r>
                </w:p>
              </w:tc>
              <w:tc>
                <w:tcPr>
                  <w:tcW w:w="1260" w:type="dxa"/>
                </w:tcPr>
                <w:p w14:paraId="2C2CC03B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  <w:t>หน่วยกิต</w:t>
                  </w:r>
                </w:p>
              </w:tc>
            </w:tr>
            <w:tr w:rsidR="0008162A" w:rsidRPr="0008162A" w14:paraId="7652CCF8" w14:textId="77777777" w:rsidTr="0008162A">
              <w:tc>
                <w:tcPr>
                  <w:tcW w:w="1350" w:type="dxa"/>
                </w:tcPr>
                <w:p w14:paraId="1F64272B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2602642</w:t>
                  </w:r>
                </w:p>
              </w:tc>
              <w:tc>
                <w:tcPr>
                  <w:tcW w:w="5940" w:type="dxa"/>
                </w:tcPr>
                <w:p w14:paraId="603F6D3E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 xml:space="preserve">การเป็นผู้ประกอบการและการสร้างธุรกิจใหม่ </w:t>
                  </w:r>
                </w:p>
              </w:tc>
              <w:tc>
                <w:tcPr>
                  <w:tcW w:w="1260" w:type="dxa"/>
                </w:tcPr>
                <w:p w14:paraId="7C4ECE71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</w:rPr>
                    <w:t>3</w:t>
                  </w:r>
                </w:p>
              </w:tc>
            </w:tr>
            <w:tr w:rsidR="0008162A" w:rsidRPr="0008162A" w14:paraId="077A3112" w14:textId="77777777" w:rsidTr="0008162A">
              <w:tc>
                <w:tcPr>
                  <w:tcW w:w="1350" w:type="dxa"/>
                </w:tcPr>
                <w:p w14:paraId="618E331D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2602650</w:t>
                  </w:r>
                </w:p>
              </w:tc>
              <w:tc>
                <w:tcPr>
                  <w:tcW w:w="5940" w:type="dxa"/>
                </w:tcPr>
                <w:p w14:paraId="274BC477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การจัดการเชิงกลยุทธ์</w:t>
                  </w:r>
                </w:p>
              </w:tc>
              <w:tc>
                <w:tcPr>
                  <w:tcW w:w="1260" w:type="dxa"/>
                </w:tcPr>
                <w:p w14:paraId="20BCD669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</w:rPr>
                    <w:t>3</w:t>
                  </w:r>
                </w:p>
              </w:tc>
            </w:tr>
            <w:tr w:rsidR="0008162A" w:rsidRPr="0008162A" w14:paraId="7FB81959" w14:textId="77777777" w:rsidTr="0008162A">
              <w:tc>
                <w:tcPr>
                  <w:tcW w:w="1350" w:type="dxa"/>
                </w:tcPr>
                <w:p w14:paraId="75B9387B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proofErr w:type="spellStart"/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xxxxxxx</w:t>
                  </w:r>
                  <w:proofErr w:type="spellEnd"/>
                </w:p>
              </w:tc>
              <w:tc>
                <w:tcPr>
                  <w:tcW w:w="5940" w:type="dxa"/>
                </w:tcPr>
                <w:p w14:paraId="5DB8C8AF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 xml:space="preserve">รายวิชาเลือก </w:t>
                  </w:r>
                </w:p>
              </w:tc>
              <w:tc>
                <w:tcPr>
                  <w:tcW w:w="1260" w:type="dxa"/>
                </w:tcPr>
                <w:p w14:paraId="14F7C11C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sz w:val="28"/>
                    </w:rPr>
                    <w:t>6</w:t>
                  </w:r>
                </w:p>
              </w:tc>
            </w:tr>
            <w:tr w:rsidR="0008162A" w:rsidRPr="0008162A" w14:paraId="74FEC626" w14:textId="77777777" w:rsidTr="0008162A">
              <w:tc>
                <w:tcPr>
                  <w:tcW w:w="7290" w:type="dxa"/>
                  <w:gridSpan w:val="2"/>
                </w:tcPr>
                <w:p w14:paraId="54B164CA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1260" w:type="dxa"/>
                </w:tcPr>
                <w:p w14:paraId="34748428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  <w:t>1</w:t>
                  </w: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</w:rPr>
                    <w:t>2</w:t>
                  </w:r>
                </w:p>
              </w:tc>
            </w:tr>
            <w:tr w:rsidR="0008162A" w:rsidRPr="0008162A" w14:paraId="03635093" w14:textId="77777777" w:rsidTr="0008162A">
              <w:tc>
                <w:tcPr>
                  <w:tcW w:w="7290" w:type="dxa"/>
                  <w:gridSpan w:val="2"/>
                </w:tcPr>
                <w:p w14:paraId="6D0494EA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  <w:cs/>
                    </w:rPr>
                    <w:t>ปีที่ 1 ภาคฤดูร้อน</w:t>
                  </w:r>
                </w:p>
              </w:tc>
              <w:tc>
                <w:tcPr>
                  <w:tcW w:w="1260" w:type="dxa"/>
                </w:tcPr>
                <w:p w14:paraId="63D1D19D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  <w:t>หน่วยกิต</w:t>
                  </w:r>
                </w:p>
              </w:tc>
            </w:tr>
            <w:tr w:rsidR="0008162A" w:rsidRPr="0008162A" w14:paraId="735A4BDB" w14:textId="77777777" w:rsidTr="0008162A">
              <w:trPr>
                <w:trHeight w:val="419"/>
              </w:trPr>
              <w:tc>
                <w:tcPr>
                  <w:tcW w:w="1350" w:type="dxa"/>
                </w:tcPr>
                <w:p w14:paraId="1416D765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proofErr w:type="spellStart"/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xxxxxxx</w:t>
                  </w:r>
                  <w:proofErr w:type="spellEnd"/>
                </w:p>
              </w:tc>
              <w:tc>
                <w:tcPr>
                  <w:tcW w:w="5940" w:type="dxa"/>
                </w:tcPr>
                <w:p w14:paraId="4B51F5D0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 xml:space="preserve">รายวิชาเลือก </w:t>
                  </w:r>
                </w:p>
              </w:tc>
              <w:tc>
                <w:tcPr>
                  <w:tcW w:w="1260" w:type="dxa"/>
                </w:tcPr>
                <w:p w14:paraId="22500847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3</w:t>
                  </w:r>
                </w:p>
              </w:tc>
            </w:tr>
            <w:tr w:rsidR="0008162A" w:rsidRPr="0008162A" w14:paraId="55B0E2F4" w14:textId="77777777" w:rsidTr="0008162A">
              <w:tc>
                <w:tcPr>
                  <w:tcW w:w="1350" w:type="dxa"/>
                </w:tcPr>
                <w:p w14:paraId="6A1CF602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2600</w:t>
                  </w: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700</w:t>
                  </w:r>
                </w:p>
              </w:tc>
              <w:tc>
                <w:tcPr>
                  <w:tcW w:w="5940" w:type="dxa"/>
                </w:tcPr>
                <w:p w14:paraId="7416A8D4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โครงการพิเศษ</w:t>
                  </w:r>
                </w:p>
              </w:tc>
              <w:tc>
                <w:tcPr>
                  <w:tcW w:w="1260" w:type="dxa"/>
                </w:tcPr>
                <w:p w14:paraId="2457C1C2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3</w:t>
                  </w:r>
                </w:p>
              </w:tc>
            </w:tr>
            <w:tr w:rsidR="0008162A" w:rsidRPr="0008162A" w14:paraId="7990A3C5" w14:textId="77777777" w:rsidTr="0008162A">
              <w:tc>
                <w:tcPr>
                  <w:tcW w:w="1350" w:type="dxa"/>
                </w:tcPr>
                <w:p w14:paraId="7DFF7C4F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2600896</w:t>
                  </w:r>
                </w:p>
              </w:tc>
              <w:tc>
                <w:tcPr>
                  <w:tcW w:w="5940" w:type="dxa"/>
                </w:tcPr>
                <w:p w14:paraId="4D50E274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การสอบประมวลความรู้</w:t>
                  </w:r>
                </w:p>
              </w:tc>
              <w:tc>
                <w:tcPr>
                  <w:tcW w:w="1260" w:type="dxa"/>
                </w:tcPr>
                <w:p w14:paraId="330C4A71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S</w:t>
                  </w: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  <w:cs/>
                    </w:rPr>
                    <w:t>/</w:t>
                  </w:r>
                  <w:r w:rsidRPr="0008162A">
                    <w:rPr>
                      <w:rFonts w:ascii="TH Sarabun New" w:eastAsia="BrowalliaNew-Bold" w:hAnsi="TH Sarabun New" w:cs="TH Sarabun New"/>
                      <w:color w:val="000000"/>
                      <w:sz w:val="28"/>
                    </w:rPr>
                    <w:t>U</w:t>
                  </w:r>
                </w:p>
              </w:tc>
            </w:tr>
            <w:tr w:rsidR="0008162A" w:rsidRPr="0008162A" w14:paraId="0C1FCEAA" w14:textId="77777777" w:rsidTr="0008162A">
              <w:tc>
                <w:tcPr>
                  <w:tcW w:w="7290" w:type="dxa"/>
                  <w:gridSpan w:val="2"/>
                </w:tcPr>
                <w:p w14:paraId="3CE7AAC9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color w:val="000000"/>
                      <w:sz w:val="28"/>
                      <w:cs/>
                    </w:rPr>
                    <w:t>รวม</w:t>
                  </w:r>
                </w:p>
              </w:tc>
              <w:tc>
                <w:tcPr>
                  <w:tcW w:w="1260" w:type="dxa"/>
                </w:tcPr>
                <w:p w14:paraId="1E8FC25B" w14:textId="77777777" w:rsidR="0008162A" w:rsidRPr="0008162A" w:rsidRDefault="0008162A" w:rsidP="0008162A">
                  <w:pPr>
                    <w:tabs>
                      <w:tab w:val="left" w:pos="280"/>
                      <w:tab w:val="left" w:pos="700"/>
                      <w:tab w:val="left" w:pos="1120"/>
                      <w:tab w:val="left" w:pos="2800"/>
                      <w:tab w:val="left" w:pos="4340"/>
                      <w:tab w:val="left" w:pos="4690"/>
                    </w:tabs>
                    <w:autoSpaceDE w:val="0"/>
                    <w:autoSpaceDN w:val="0"/>
                    <w:adjustRightInd w:val="0"/>
                    <w:jc w:val="right"/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  <w:cs/>
                    </w:rPr>
                  </w:pPr>
                  <w:r w:rsidRPr="0008162A">
                    <w:rPr>
                      <w:rFonts w:ascii="TH Sarabun New" w:eastAsia="BrowalliaNew-Bold" w:hAnsi="TH Sarabun New" w:cs="TH Sarabun New"/>
                      <w:b/>
                      <w:bCs/>
                      <w:sz w:val="28"/>
                    </w:rPr>
                    <w:t>6</w:t>
                  </w:r>
                </w:p>
              </w:tc>
            </w:tr>
          </w:tbl>
          <w:p w14:paraId="3B480CAD" w14:textId="77777777" w:rsidR="0008162A" w:rsidRPr="0008162A" w:rsidRDefault="0008162A" w:rsidP="0008162A">
            <w:pPr>
              <w:tabs>
                <w:tab w:val="left" w:pos="280"/>
                <w:tab w:val="left" w:pos="700"/>
                <w:tab w:val="left" w:pos="1120"/>
                <w:tab w:val="left" w:pos="2800"/>
                <w:tab w:val="left" w:pos="4340"/>
                <w:tab w:val="left" w:pos="4690"/>
              </w:tabs>
              <w:autoSpaceDE w:val="0"/>
              <w:autoSpaceDN w:val="0"/>
              <w:adjustRightInd w:val="0"/>
              <w:rPr>
                <w:rFonts w:ascii="TH Sarabun New" w:eastAsia="BrowalliaNew-Bold" w:hAnsi="TH Sarabun New" w:cs="TH Sarabun New"/>
                <w:b/>
                <w:bCs/>
                <w:sz w:val="28"/>
                <w:szCs w:val="28"/>
                <w:cs/>
              </w:rPr>
            </w:pPr>
          </w:p>
        </w:tc>
      </w:tr>
    </w:tbl>
    <w:p w14:paraId="682E8134" w14:textId="77777777" w:rsidR="0008162A" w:rsidRPr="00C65B25" w:rsidRDefault="0008162A" w:rsidP="00C65B25">
      <w:pPr>
        <w:tabs>
          <w:tab w:val="left" w:pos="360"/>
        </w:tabs>
        <w:autoSpaceDE w:val="0"/>
        <w:autoSpaceDN w:val="0"/>
        <w:adjustRightInd w:val="0"/>
        <w:spacing w:before="240"/>
        <w:ind w:right="-424"/>
        <w:jc w:val="thaiDistribute"/>
        <w:rPr>
          <w:rFonts w:ascii="TH Sarabun New" w:eastAsia="BrowalliaNew-Bold" w:hAnsi="TH Sarabun New" w:cs="TH Sarabun New"/>
          <w:b/>
          <w:bCs/>
          <w:sz w:val="28"/>
          <w:szCs w:val="28"/>
        </w:rPr>
      </w:pPr>
      <w:r w:rsidRPr="0008162A">
        <w:rPr>
          <w:rFonts w:ascii="TH Sarabun New" w:eastAsia="BrowalliaNew-Bold" w:hAnsi="TH Sarabun New" w:cs="TH Sarabun New"/>
          <w:b/>
          <w:bCs/>
          <w:sz w:val="28"/>
          <w:szCs w:val="28"/>
          <w:cs/>
        </w:rPr>
        <w:t xml:space="preserve">                                                                                 </w:t>
      </w:r>
      <w:r w:rsidRPr="0008162A">
        <w:rPr>
          <w:rFonts w:ascii="TH Sarabun New" w:eastAsia="BrowalliaNew-Bold" w:hAnsi="TH Sarabun New" w:cs="TH Sarabun New"/>
          <w:b/>
          <w:bCs/>
          <w:sz w:val="28"/>
          <w:szCs w:val="28"/>
          <w:cs/>
        </w:rPr>
        <w:tab/>
        <w:t xml:space="preserve"> </w:t>
      </w:r>
      <w:r>
        <w:rPr>
          <w:rFonts w:ascii="TH Sarabun New" w:eastAsia="BrowalliaNew-Bold" w:hAnsi="TH Sarabun New" w:cs="TH Sarabun New" w:hint="cs"/>
          <w:b/>
          <w:bCs/>
          <w:sz w:val="28"/>
          <w:szCs w:val="28"/>
          <w:cs/>
        </w:rPr>
        <w:t xml:space="preserve">                </w:t>
      </w:r>
      <w:r w:rsidRPr="00C65B25">
        <w:rPr>
          <w:rFonts w:ascii="TH Sarabun New" w:eastAsia="BrowalliaNew-Bold" w:hAnsi="TH Sarabun New" w:cs="TH Sarabun New"/>
          <w:b/>
          <w:bCs/>
          <w:sz w:val="28"/>
          <w:szCs w:val="28"/>
          <w:cs/>
        </w:rPr>
        <w:t xml:space="preserve">รวมตลอดหลักสูตร    36 </w:t>
      </w:r>
    </w:p>
    <w:p w14:paraId="5B1FA552" w14:textId="77777777" w:rsidR="0008162A" w:rsidRPr="00C65B25" w:rsidRDefault="0008162A" w:rsidP="0008162A">
      <w:pPr>
        <w:pBdr>
          <w:top w:val="nil"/>
          <w:left w:val="nil"/>
          <w:bottom w:val="nil"/>
          <w:right w:val="nil"/>
          <w:between w:val="nil"/>
        </w:pBdr>
        <w:ind w:left="364"/>
        <w:rPr>
          <w:rFonts w:ascii="TH Sarabun New" w:hAnsi="TH Sarabun New" w:cs="TH Sarabun New"/>
          <w:b/>
          <w:color w:val="000000"/>
          <w:sz w:val="28"/>
          <w:szCs w:val="28"/>
        </w:rPr>
      </w:pPr>
    </w:p>
    <w:p w14:paraId="6816172C" w14:textId="77777777" w:rsidR="00C65B25" w:rsidRPr="00C65B25" w:rsidRDefault="00C65B25" w:rsidP="00C65B25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b/>
          <w:color w:val="000000"/>
          <w:sz w:val="28"/>
          <w:szCs w:val="28"/>
        </w:rPr>
      </w:pPr>
      <w:r w:rsidRPr="00C65B25"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5)  </w:t>
      </w:r>
      <w:r w:rsidRPr="00C65B25">
        <w:rPr>
          <w:rFonts w:ascii="TH Sarabun New" w:eastAsia="BrowalliaNew-Bold" w:hAnsi="TH Sarabun New" w:cs="TH Sarabun New"/>
          <w:b/>
          <w:bCs/>
          <w:sz w:val="28"/>
          <w:szCs w:val="28"/>
          <w:cs/>
        </w:rPr>
        <w:t>ผลลัพธ์การเรียนรู้</w:t>
      </w:r>
    </w:p>
    <w:p w14:paraId="3283F1C4" w14:textId="77777777" w:rsidR="00C65B25" w:rsidRPr="00C65B25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C65B25">
        <w:rPr>
          <w:rFonts w:ascii="TH SarabunPSK" w:eastAsia="Cordia New" w:hAnsi="TH SarabunPSK" w:cs="TH SarabunPSK"/>
          <w:sz w:val="28"/>
          <w:szCs w:val="28"/>
          <w:cs/>
        </w:rPr>
        <w:t xml:space="preserve">เมื่อสิ้นสุดการเรียนการสอน 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ผู้เรียน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 xml:space="preserve">สามารถ:  </w:t>
      </w:r>
    </w:p>
    <w:p w14:paraId="0ADEAC92" w14:textId="77777777" w:rsidR="00C65B25" w:rsidRPr="00C65B25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C65B25">
        <w:rPr>
          <w:rFonts w:ascii="TH SarabunPSK" w:eastAsia="Cordia New" w:hAnsi="TH SarabunPSK" w:cs="TH SarabunPSK"/>
          <w:sz w:val="28"/>
          <w:szCs w:val="28"/>
        </w:rPr>
        <w:t>1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 xml:space="preserve">) </w:t>
      </w:r>
      <w:r w:rsidRPr="00C65B25">
        <w:rPr>
          <w:rFonts w:ascii="TH SarabunPSK" w:eastAsia="Cordia New" w:hAnsi="TH SarabunPSK" w:cs="TH SarabunPSK"/>
          <w:sz w:val="28"/>
          <w:szCs w:val="28"/>
        </w:rPr>
        <w:t>PLO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C65B25">
        <w:rPr>
          <w:rFonts w:ascii="TH SarabunPSK" w:eastAsia="Cordia New" w:hAnsi="TH SarabunPSK" w:cs="TH SarabunPSK"/>
          <w:sz w:val="28"/>
          <w:szCs w:val="28"/>
        </w:rPr>
        <w:t>1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ab/>
        <w:t>จัดทำแผนธุรกิจที่เหมาะสม</w:t>
      </w:r>
    </w:p>
    <w:p w14:paraId="1B8F11A4" w14:textId="77777777" w:rsidR="00C65B25" w:rsidRPr="00C65B25" w:rsidRDefault="00C65B25" w:rsidP="00C65B25">
      <w:pPr>
        <w:autoSpaceDE w:val="0"/>
        <w:autoSpaceDN w:val="0"/>
        <w:adjustRightInd w:val="0"/>
        <w:ind w:left="36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C65B25">
        <w:rPr>
          <w:rFonts w:ascii="TH SarabunPSK" w:eastAsia="Cordia New" w:hAnsi="TH SarabunPSK" w:cs="TH SarabunPSK"/>
          <w:sz w:val="28"/>
          <w:szCs w:val="28"/>
        </w:rPr>
        <w:t>2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 xml:space="preserve">) </w:t>
      </w:r>
      <w:r w:rsidRPr="00C65B25">
        <w:rPr>
          <w:rFonts w:ascii="TH SarabunPSK" w:eastAsia="Cordia New" w:hAnsi="TH SarabunPSK" w:cs="TH SarabunPSK"/>
          <w:sz w:val="28"/>
          <w:szCs w:val="28"/>
        </w:rPr>
        <w:t>PLO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C65B25">
        <w:rPr>
          <w:rFonts w:ascii="TH SarabunPSK" w:eastAsia="Cordia New" w:hAnsi="TH SarabunPSK" w:cs="TH SarabunPSK"/>
          <w:sz w:val="28"/>
          <w:szCs w:val="28"/>
        </w:rPr>
        <w:t>2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ประยุกต์ศาสตร์ด้านธุรกิจมาใช้ใน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>การดำเนินธุรกิจ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ในสายวิชาชีพอื่น</w:t>
      </w:r>
    </w:p>
    <w:p w14:paraId="5AA487AF" w14:textId="77777777" w:rsidR="00C65B25" w:rsidRPr="00C65B25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C65B25">
        <w:rPr>
          <w:rFonts w:ascii="TH SarabunPSK" w:eastAsia="Cordia New" w:hAnsi="TH SarabunPSK" w:cs="TH SarabunPSK"/>
          <w:sz w:val="28"/>
          <w:szCs w:val="28"/>
        </w:rPr>
        <w:t>3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 xml:space="preserve">) </w:t>
      </w:r>
      <w:r w:rsidRPr="00C65B25">
        <w:rPr>
          <w:rFonts w:ascii="TH SarabunPSK" w:eastAsia="Cordia New" w:hAnsi="TH SarabunPSK" w:cs="TH SarabunPSK"/>
          <w:sz w:val="28"/>
          <w:szCs w:val="28"/>
        </w:rPr>
        <w:t>PLO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3 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ab/>
      </w:r>
      <w:bookmarkStart w:id="2" w:name="_Hlk139355465"/>
      <w:r w:rsidRPr="00C65B25">
        <w:rPr>
          <w:rFonts w:ascii="TH SarabunPSK" w:eastAsia="Cordia New" w:hAnsi="TH SarabunPSK" w:cs="TH SarabunPSK"/>
          <w:sz w:val="28"/>
          <w:szCs w:val="28"/>
          <w:cs/>
        </w:rPr>
        <w:t>กำหนดกลยุทธ์และ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เสนอแนวทาง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>แก้ปัญหา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ที่เกิดขึ้นใน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>การดำเนินธุรกิจโดยเลือกใช้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 </w:t>
      </w:r>
    </w:p>
    <w:p w14:paraId="74F62CDF" w14:textId="77777777" w:rsidR="00C65B25" w:rsidRPr="00C65B25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               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>วิธีการที่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เหมาะสม</w:t>
      </w:r>
    </w:p>
    <w:bookmarkEnd w:id="2"/>
    <w:p w14:paraId="23246139" w14:textId="77777777" w:rsidR="00C65B25" w:rsidRPr="00C65B25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C65B25">
        <w:rPr>
          <w:rFonts w:ascii="TH SarabunPSK" w:eastAsia="Cordia New" w:hAnsi="TH SarabunPSK" w:cs="TH SarabunPSK"/>
          <w:sz w:val="28"/>
          <w:szCs w:val="28"/>
        </w:rPr>
        <w:t>4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>)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</w:t>
      </w:r>
      <w:r w:rsidRPr="00C65B25">
        <w:rPr>
          <w:rFonts w:ascii="TH SarabunPSK" w:eastAsia="Cordia New" w:hAnsi="TH SarabunPSK" w:cs="TH SarabunPSK"/>
          <w:sz w:val="28"/>
          <w:szCs w:val="28"/>
        </w:rPr>
        <w:t>PLO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4 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ab/>
        <w:t>ใช้เทคโนโลยีดิจิทัล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ในการบริหาร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>ธุรกิจอย่างมีประสิทธิภาพ</w:t>
      </w:r>
    </w:p>
    <w:p w14:paraId="45B28513" w14:textId="77777777" w:rsidR="00C65B25" w:rsidRPr="00C65B25" w:rsidRDefault="00C65B25" w:rsidP="00C65B25">
      <w:pPr>
        <w:autoSpaceDE w:val="0"/>
        <w:autoSpaceDN w:val="0"/>
        <w:adjustRightInd w:val="0"/>
        <w:ind w:firstLine="360"/>
        <w:jc w:val="thaiDistribute"/>
        <w:rPr>
          <w:rFonts w:ascii="TH SarabunPSK" w:eastAsia="Cordia New" w:hAnsi="TH SarabunPSK" w:cs="TH SarabunPSK"/>
          <w:sz w:val="28"/>
          <w:szCs w:val="28"/>
        </w:rPr>
      </w:pP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5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 xml:space="preserve">) </w:t>
      </w:r>
      <w:r w:rsidRPr="00C65B25">
        <w:rPr>
          <w:rFonts w:ascii="TH SarabunPSK" w:eastAsia="Cordia New" w:hAnsi="TH SarabunPSK" w:cs="TH SarabunPSK"/>
          <w:sz w:val="28"/>
          <w:szCs w:val="28"/>
        </w:rPr>
        <w:t>PLO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 xml:space="preserve"> 5 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ab/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แสดงความเข้าใจ</w:t>
      </w:r>
      <w:r w:rsidRPr="00C65B25">
        <w:rPr>
          <w:rFonts w:ascii="TH SarabunPSK" w:eastAsia="Cordia New" w:hAnsi="TH SarabunPSK" w:cs="TH SarabunPSK"/>
          <w:sz w:val="28"/>
          <w:szCs w:val="28"/>
          <w:cs/>
        </w:rPr>
        <w:t>จริยธรรมทางธุรกิจและควา</w:t>
      </w:r>
      <w:r w:rsidRPr="00C65B25">
        <w:rPr>
          <w:rFonts w:ascii="TH SarabunPSK" w:eastAsia="Cordia New" w:hAnsi="TH SarabunPSK" w:cs="TH SarabunPSK" w:hint="cs"/>
          <w:sz w:val="28"/>
          <w:szCs w:val="28"/>
          <w:cs/>
        </w:rPr>
        <w:t>มรับผิดชอบต่อสังคม</w:t>
      </w:r>
    </w:p>
    <w:p w14:paraId="6CA7FAAC" w14:textId="77777777" w:rsidR="00C65B25" w:rsidRPr="00C65B25" w:rsidRDefault="00C65B25" w:rsidP="00C65B25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b/>
          <w:color w:val="000000"/>
          <w:sz w:val="24"/>
          <w:szCs w:val="24"/>
        </w:rPr>
      </w:pPr>
    </w:p>
    <w:p w14:paraId="03489159" w14:textId="77777777" w:rsidR="00C65B25" w:rsidRDefault="00C65B25" w:rsidP="00C65B25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b/>
          <w:color w:val="000000"/>
          <w:sz w:val="28"/>
          <w:szCs w:val="28"/>
        </w:rPr>
      </w:pPr>
    </w:p>
    <w:p w14:paraId="11FCB65D" w14:textId="77777777" w:rsidR="00C65B25" w:rsidRPr="00397BC0" w:rsidRDefault="00C65B25" w:rsidP="00C65B25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b/>
          <w:color w:val="000000"/>
          <w:sz w:val="28"/>
          <w:szCs w:val="28"/>
        </w:rPr>
      </w:pPr>
    </w:p>
    <w:p w14:paraId="26ECB5A7" w14:textId="77777777" w:rsidR="00D96A9B" w:rsidRPr="00397BC0" w:rsidRDefault="00D57B5E" w:rsidP="00D57B5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b/>
          <w:color w:val="000000"/>
          <w:sz w:val="28"/>
          <w:szCs w:val="28"/>
        </w:rPr>
      </w:pPr>
      <w:r>
        <w:rPr>
          <w:rFonts w:ascii="TH Sarabun New" w:hAnsi="TH Sarabun New" w:cs="TH Sarabun New" w:hint="cs"/>
          <w:b/>
          <w:bCs/>
          <w:color w:val="000000"/>
          <w:sz w:val="28"/>
          <w:szCs w:val="28"/>
          <w:cs/>
        </w:rPr>
        <w:t>6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) </w:t>
      </w:r>
      <w:r w:rsidR="008B34E3" w:rsidRPr="00397BC0"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คุณสมบัติของผู้เข้าศึกษา</w:t>
      </w:r>
    </w:p>
    <w:p w14:paraId="6201840F" w14:textId="77777777" w:rsidR="00D96A9B" w:rsidRPr="00397BC0" w:rsidRDefault="008B34E3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H Sarabun New" w:hAnsi="TH Sarabun New" w:cs="TH Sarabun New"/>
          <w:color w:val="000000"/>
          <w:sz w:val="28"/>
          <w:szCs w:val="28"/>
        </w:rPr>
      </w:pP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>นิสิตหลักสูตรปริญญาตรีที่จะเข้าศึกษาในหลักสูตรควบข้ามระดับต้องมีหน่วยกิตสะสมตามหลักสูตรปริญญาตรี</w:t>
      </w:r>
      <w:r w:rsidRPr="00397BC0">
        <w:rPr>
          <w:rFonts w:ascii="TH Sarabun New" w:hAnsi="TH Sarabun New" w:cs="TH Sarabun New"/>
          <w:color w:val="000000"/>
          <w:sz w:val="28"/>
          <w:szCs w:val="28"/>
        </w:rPr>
        <w:br/>
      </w: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ไม่น้อยกว่า </w:t>
      </w:r>
      <w:r w:rsidR="00C65B25">
        <w:rPr>
          <w:rFonts w:ascii="TH Sarabun New" w:hAnsi="TH Sarabun New" w:cs="TH Sarabun New"/>
          <w:color w:val="000000"/>
          <w:sz w:val="28"/>
          <w:szCs w:val="28"/>
        </w:rPr>
        <w:t>120</w:t>
      </w: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 xml:space="preserve"> หน่วยกิต</w:t>
      </w:r>
    </w:p>
    <w:p w14:paraId="6F341CB9" w14:textId="77777777" w:rsidR="00D96A9B" w:rsidRPr="00397BC0" w:rsidRDefault="008B34E3" w:rsidP="00C65B25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ind w:left="720"/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>คุณสมบัติอื่นตามที่คณะกรรมการบริหารหลักสูตรทั้งสองเห็นสมควร</w:t>
      </w:r>
      <w:r w:rsidR="00C65B25">
        <w:rPr>
          <w:rFonts w:ascii="TH Sarabun New" w:hAnsi="TH Sarabun New" w:cs="TH Sarabun New" w:hint="cs"/>
          <w:color w:val="000000"/>
          <w:sz w:val="28"/>
          <w:szCs w:val="28"/>
          <w:cs/>
        </w:rPr>
        <w:t xml:space="preserve"> </w:t>
      </w: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โดยความเห็นชอบจากคณะกรรมการบริหารส่วนงาน </w:t>
      </w:r>
    </w:p>
    <w:p w14:paraId="3D3EC6EA" w14:textId="77777777" w:rsidR="00C65B25" w:rsidRDefault="00C65B25" w:rsidP="00C65B2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 New" w:hAnsi="TH Sarabun New" w:cs="TH Sarabun New"/>
          <w:color w:val="000000"/>
          <w:sz w:val="28"/>
          <w:szCs w:val="28"/>
        </w:rPr>
      </w:pPr>
      <w:r w:rsidRPr="00C65B25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มีเกรดเฉลี่ยไม่ต่ำกว่า 2.5 </w:t>
      </w:r>
    </w:p>
    <w:p w14:paraId="2C61D374" w14:textId="77777777" w:rsidR="00C65B25" w:rsidRPr="00C65B25" w:rsidRDefault="00C65B25" w:rsidP="00C65B2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H Sarabun New" w:hAnsi="TH Sarabun New" w:cs="TH Sarabun New"/>
          <w:color w:val="000000"/>
          <w:sz w:val="28"/>
          <w:szCs w:val="28"/>
        </w:rPr>
      </w:pPr>
      <w:r w:rsidRPr="00C65B25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มีผลคะแนนสอบ </w:t>
      </w:r>
      <w:r w:rsidRPr="00C65B25">
        <w:rPr>
          <w:rFonts w:ascii="TH Sarabun New" w:hAnsi="TH Sarabun New" w:cs="TH Sarabun New"/>
          <w:color w:val="000000"/>
          <w:sz w:val="28"/>
          <w:szCs w:val="28"/>
        </w:rPr>
        <w:t>CU</w:t>
      </w:r>
      <w:r w:rsidRPr="00C65B25">
        <w:rPr>
          <w:rFonts w:ascii="TH Sarabun New" w:hAnsi="TH Sarabun New" w:cs="TH Sarabun New"/>
          <w:color w:val="000000"/>
          <w:sz w:val="28"/>
          <w:szCs w:val="28"/>
          <w:cs/>
        </w:rPr>
        <w:t>-</w:t>
      </w:r>
      <w:r w:rsidRPr="00C65B25">
        <w:rPr>
          <w:rFonts w:ascii="TH Sarabun New" w:hAnsi="TH Sarabun New" w:cs="TH Sarabun New"/>
          <w:color w:val="000000"/>
          <w:sz w:val="28"/>
          <w:szCs w:val="28"/>
        </w:rPr>
        <w:t xml:space="preserve">TEP </w:t>
      </w:r>
      <w:r w:rsidRPr="00C65B25">
        <w:rPr>
          <w:rFonts w:ascii="TH Sarabun New" w:hAnsi="TH Sarabun New" w:cs="TH Sarabun New"/>
          <w:color w:val="000000"/>
          <w:sz w:val="28"/>
          <w:szCs w:val="28"/>
          <w:cs/>
        </w:rPr>
        <w:t>ไม่ต่ำกว่า 45 คะแนน</w:t>
      </w:r>
    </w:p>
    <w:p w14:paraId="3FF9D7D1" w14:textId="77777777" w:rsidR="00C65B25" w:rsidRDefault="00C65B25" w:rsidP="00C65B2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color w:val="000000"/>
          <w:sz w:val="28"/>
          <w:szCs w:val="28"/>
        </w:rPr>
      </w:pPr>
      <w:r w:rsidRPr="00C65B25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มีจดหมายรับรองจากอาจารย์ในคณะที่ผู้สมัครสังกัดจำนวน 2 </w:t>
      </w:r>
    </w:p>
    <w:p w14:paraId="6ED93C1F" w14:textId="77777777" w:rsidR="00C65B25" w:rsidRPr="00C65B25" w:rsidRDefault="00C65B25" w:rsidP="00C65B25">
      <w:pPr>
        <w:numPr>
          <w:ilvl w:val="2"/>
          <w:numId w:val="7"/>
        </w:num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color w:val="000000"/>
          <w:sz w:val="28"/>
          <w:szCs w:val="28"/>
        </w:rPr>
      </w:pPr>
      <w:r w:rsidRPr="00C65B25">
        <w:rPr>
          <w:rFonts w:ascii="TH Sarabun New" w:hAnsi="TH Sarabun New" w:cs="TH Sarabun New"/>
          <w:color w:val="000000"/>
          <w:sz w:val="28"/>
          <w:szCs w:val="28"/>
          <w:cs/>
        </w:rPr>
        <w:t>ผ่านการสอบสัมภาษณ์</w:t>
      </w:r>
    </w:p>
    <w:p w14:paraId="1EE4713E" w14:textId="77777777" w:rsidR="00D96A9B" w:rsidRPr="00C65B25" w:rsidRDefault="00D96A9B" w:rsidP="00C65B2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H Sarabun New" w:hAnsi="TH Sarabun New" w:cs="TH Sarabun New"/>
          <w:color w:val="000000"/>
          <w:sz w:val="28"/>
          <w:szCs w:val="28"/>
        </w:rPr>
      </w:pPr>
    </w:p>
    <w:p w14:paraId="3CD9144A" w14:textId="77777777" w:rsidR="00D96A9B" w:rsidRPr="00397BC0" w:rsidRDefault="00D57B5E" w:rsidP="00D57B5E">
      <w:pPr>
        <w:pBdr>
          <w:top w:val="nil"/>
          <w:left w:val="nil"/>
          <w:bottom w:val="nil"/>
          <w:right w:val="nil"/>
          <w:between w:val="nil"/>
        </w:pBdr>
        <w:rPr>
          <w:rFonts w:ascii="TH Sarabun New" w:hAnsi="TH Sarabun New" w:cs="TH Sarabun New"/>
          <w:b/>
          <w:color w:val="000000"/>
          <w:sz w:val="28"/>
          <w:szCs w:val="28"/>
        </w:rPr>
      </w:pPr>
      <w:r>
        <w:rPr>
          <w:rFonts w:ascii="TH Sarabun New" w:hAnsi="TH Sarabun New" w:cs="TH Sarabun New"/>
          <w:b/>
          <w:bCs/>
          <w:color w:val="000000"/>
          <w:sz w:val="28"/>
          <w:szCs w:val="28"/>
        </w:rPr>
        <w:t>7</w:t>
      </w:r>
      <w:r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 xml:space="preserve">) </w:t>
      </w:r>
      <w:r w:rsidR="008B34E3" w:rsidRPr="00397BC0">
        <w:rPr>
          <w:rFonts w:ascii="TH Sarabun New" w:hAnsi="TH Sarabun New" w:cs="TH Sarabun New"/>
          <w:b/>
          <w:bCs/>
          <w:color w:val="000000"/>
          <w:sz w:val="28"/>
          <w:szCs w:val="28"/>
          <w:cs/>
        </w:rPr>
        <w:t>รายชื่ออาจารย์ผู้ประสานงานหลักสูตรควบข้ามระดับ</w:t>
      </w:r>
    </w:p>
    <w:p w14:paraId="6EEC40A2" w14:textId="77777777" w:rsidR="00D96A9B" w:rsidRPr="00397BC0" w:rsidRDefault="008B34E3">
      <w:pPr>
        <w:ind w:firstLine="364"/>
        <w:rPr>
          <w:rFonts w:ascii="TH Sarabun New" w:hAnsi="TH Sarabun New" w:cs="TH Sarabun New"/>
          <w:sz w:val="28"/>
          <w:szCs w:val="28"/>
        </w:rPr>
      </w:pPr>
      <w:r w:rsidRPr="00397BC0">
        <w:rPr>
          <w:rFonts w:ascii="TH Sarabun New" w:hAnsi="TH Sarabun New" w:cs="TH Sarabun New"/>
          <w:sz w:val="28"/>
          <w:szCs w:val="28"/>
        </w:rPr>
        <w:t>7</w:t>
      </w:r>
      <w:r w:rsidRPr="00397BC0">
        <w:rPr>
          <w:rFonts w:ascii="TH Sarabun New" w:hAnsi="TH Sarabun New" w:cs="TH Sarabun New"/>
          <w:sz w:val="28"/>
          <w:szCs w:val="28"/>
          <w:cs/>
        </w:rPr>
        <w:t>.</w:t>
      </w:r>
      <w:r w:rsidRPr="00397BC0">
        <w:rPr>
          <w:rFonts w:ascii="TH Sarabun New" w:hAnsi="TH Sarabun New" w:cs="TH Sarabun New"/>
          <w:sz w:val="28"/>
          <w:szCs w:val="28"/>
        </w:rPr>
        <w:t>1</w:t>
      </w:r>
      <w:r w:rsidRPr="00397BC0">
        <w:rPr>
          <w:rFonts w:ascii="TH Sarabun New" w:hAnsi="TH Sarabun New" w:cs="TH Sarabun New"/>
          <w:sz w:val="28"/>
          <w:szCs w:val="28"/>
          <w:cs/>
        </w:rPr>
        <w:t>)</w:t>
      </w:r>
      <w:r w:rsidRPr="00397BC0">
        <w:rPr>
          <w:rFonts w:ascii="TH Sarabun New" w:hAnsi="TH Sarabun New" w:cs="TH Sarabun New"/>
          <w:b/>
          <w:bCs/>
          <w:sz w:val="28"/>
          <w:szCs w:val="28"/>
          <w:cs/>
        </w:rPr>
        <w:t xml:space="preserve"> </w:t>
      </w:r>
      <w:r w:rsidRPr="00397BC0">
        <w:rPr>
          <w:rFonts w:ascii="TH Sarabun New" w:hAnsi="TH Sarabun New" w:cs="TH Sarabun New"/>
          <w:sz w:val="28"/>
          <w:szCs w:val="28"/>
          <w:cs/>
        </w:rPr>
        <w:t>อาจารย์ประจำหลักสูตรของหลักสูตรระดับปริญญาตรี</w:t>
      </w:r>
    </w:p>
    <w:p w14:paraId="78787A50" w14:textId="77777777" w:rsidR="00D96A9B" w:rsidRPr="00397BC0" w:rsidRDefault="008B34E3">
      <w:pPr>
        <w:ind w:left="364"/>
        <w:rPr>
          <w:rFonts w:ascii="TH Sarabun New" w:hAnsi="TH Sarabun New" w:cs="TH Sarabun New"/>
          <w:sz w:val="28"/>
          <w:szCs w:val="28"/>
        </w:rPr>
      </w:pPr>
      <w:r w:rsidRPr="00397BC0">
        <w:rPr>
          <w:rFonts w:ascii="TH Sarabun New" w:hAnsi="TH Sarabun New" w:cs="TH Sarabun New"/>
          <w:b/>
          <w:sz w:val="28"/>
          <w:szCs w:val="28"/>
        </w:rPr>
        <w:tab/>
      </w:r>
      <w:r w:rsidRPr="00397BC0">
        <w:rPr>
          <w:rFonts w:ascii="TH Sarabun New" w:hAnsi="TH Sarabun New" w:cs="TH Sarabun New"/>
          <w:sz w:val="28"/>
          <w:szCs w:val="28"/>
          <w:cs/>
        </w:rPr>
        <w:t>ชื่อ.................................................................................</w:t>
      </w:r>
    </w:p>
    <w:p w14:paraId="40F94BD2" w14:textId="77777777" w:rsidR="00D96A9B" w:rsidRPr="00397BC0" w:rsidRDefault="008B34E3">
      <w:pPr>
        <w:ind w:left="364"/>
        <w:rPr>
          <w:rFonts w:ascii="TH Sarabun New" w:hAnsi="TH Sarabun New" w:cs="TH Sarabun New"/>
          <w:sz w:val="28"/>
          <w:szCs w:val="28"/>
        </w:rPr>
      </w:pPr>
      <w:r w:rsidRPr="00397BC0">
        <w:rPr>
          <w:rFonts w:ascii="TH Sarabun New" w:hAnsi="TH Sarabun New" w:cs="TH Sarabun New"/>
          <w:sz w:val="28"/>
          <w:szCs w:val="28"/>
        </w:rPr>
        <w:tab/>
      </w:r>
      <w:r w:rsidRPr="00397BC0">
        <w:rPr>
          <w:rFonts w:ascii="TH Sarabun New" w:hAnsi="TH Sarabun New" w:cs="TH Sarabun New"/>
          <w:sz w:val="28"/>
          <w:szCs w:val="28"/>
          <w:cs/>
        </w:rPr>
        <w:t>ภาควิชา........................................................................ คณะ........................................................................................</w:t>
      </w:r>
    </w:p>
    <w:p w14:paraId="36DE7B66" w14:textId="77777777" w:rsidR="00D96A9B" w:rsidRPr="00397BC0" w:rsidRDefault="008B34E3">
      <w:pPr>
        <w:ind w:firstLine="364"/>
        <w:rPr>
          <w:rFonts w:ascii="TH Sarabun New" w:hAnsi="TH Sarabun New" w:cs="TH Sarabun New"/>
          <w:sz w:val="28"/>
          <w:szCs w:val="28"/>
        </w:rPr>
      </w:pPr>
      <w:r w:rsidRPr="00397BC0">
        <w:rPr>
          <w:rFonts w:ascii="TH Sarabun New" w:hAnsi="TH Sarabun New" w:cs="TH Sarabun New"/>
          <w:sz w:val="28"/>
          <w:szCs w:val="28"/>
        </w:rPr>
        <w:t>7</w:t>
      </w:r>
      <w:r w:rsidRPr="00397BC0">
        <w:rPr>
          <w:rFonts w:ascii="TH Sarabun New" w:hAnsi="TH Sarabun New" w:cs="TH Sarabun New"/>
          <w:sz w:val="28"/>
          <w:szCs w:val="28"/>
          <w:cs/>
        </w:rPr>
        <w:t>.</w:t>
      </w:r>
      <w:r w:rsidRPr="00397BC0">
        <w:rPr>
          <w:rFonts w:ascii="TH Sarabun New" w:hAnsi="TH Sarabun New" w:cs="TH Sarabun New"/>
          <w:sz w:val="28"/>
          <w:szCs w:val="28"/>
        </w:rPr>
        <w:t>2</w:t>
      </w:r>
      <w:r w:rsidRPr="00397BC0">
        <w:rPr>
          <w:rFonts w:ascii="TH Sarabun New" w:hAnsi="TH Sarabun New" w:cs="TH Sarabun New"/>
          <w:sz w:val="28"/>
          <w:szCs w:val="28"/>
          <w:cs/>
        </w:rPr>
        <w:t>) อาจารย์ประจำหลักสูตรของหลักสูตรระดับปริญญาโท</w:t>
      </w:r>
    </w:p>
    <w:p w14:paraId="1030D62B" w14:textId="77777777" w:rsidR="00D96A9B" w:rsidRPr="00397BC0" w:rsidRDefault="008B34E3">
      <w:pPr>
        <w:ind w:left="364"/>
        <w:rPr>
          <w:rFonts w:ascii="TH Sarabun New" w:hAnsi="TH Sarabun New" w:cs="TH Sarabun New"/>
          <w:sz w:val="28"/>
          <w:szCs w:val="28"/>
        </w:rPr>
      </w:pPr>
      <w:r w:rsidRPr="00397BC0">
        <w:rPr>
          <w:rFonts w:ascii="TH Sarabun New" w:hAnsi="TH Sarabun New" w:cs="TH Sarabun New"/>
          <w:b/>
          <w:sz w:val="28"/>
          <w:szCs w:val="28"/>
        </w:rPr>
        <w:tab/>
      </w:r>
      <w:r w:rsidRPr="00397BC0">
        <w:rPr>
          <w:rFonts w:ascii="TH Sarabun New" w:hAnsi="TH Sarabun New" w:cs="TH Sarabun New"/>
          <w:sz w:val="28"/>
          <w:szCs w:val="28"/>
          <w:cs/>
        </w:rPr>
        <w:t>ชื่อ</w:t>
      </w:r>
      <w:r w:rsidR="00C65B25">
        <w:rPr>
          <w:rFonts w:ascii="TH Sarabun New" w:hAnsi="TH Sarabun New" w:cs="TH Sarabun New" w:hint="cs"/>
          <w:sz w:val="28"/>
          <w:szCs w:val="28"/>
          <w:cs/>
        </w:rPr>
        <w:t xml:space="preserve"> รองศาสตราจารย์ ดร.เกรียงไกร  บุญเลิศอุทัย</w:t>
      </w:r>
    </w:p>
    <w:p w14:paraId="3C94E87E" w14:textId="77777777" w:rsidR="00D96A9B" w:rsidRPr="00397BC0" w:rsidRDefault="008B34E3" w:rsidP="00C65B25">
      <w:pPr>
        <w:ind w:left="364"/>
        <w:rPr>
          <w:rFonts w:ascii="TH Sarabun New" w:hAnsi="TH Sarabun New" w:cs="TH Sarabun New"/>
          <w:b/>
          <w:sz w:val="28"/>
          <w:szCs w:val="28"/>
        </w:rPr>
      </w:pPr>
      <w:r w:rsidRPr="00397BC0">
        <w:rPr>
          <w:rFonts w:ascii="TH Sarabun New" w:hAnsi="TH Sarabun New" w:cs="TH Sarabun New"/>
          <w:sz w:val="28"/>
          <w:szCs w:val="28"/>
        </w:rPr>
        <w:tab/>
      </w:r>
      <w:r w:rsidRPr="00397BC0">
        <w:rPr>
          <w:rFonts w:ascii="TH Sarabun New" w:hAnsi="TH Sarabun New" w:cs="TH Sarabun New"/>
          <w:sz w:val="28"/>
          <w:szCs w:val="28"/>
          <w:cs/>
        </w:rPr>
        <w:t>ภาควิชา</w:t>
      </w:r>
      <w:r w:rsidR="00C65B25">
        <w:rPr>
          <w:rFonts w:ascii="TH Sarabun New" w:hAnsi="TH Sarabun New" w:cs="TH Sarabun New" w:hint="cs"/>
          <w:sz w:val="28"/>
          <w:szCs w:val="28"/>
          <w:cs/>
        </w:rPr>
        <w:t xml:space="preserve">  การบัญชี </w:t>
      </w:r>
      <w:r w:rsidRPr="00397BC0">
        <w:rPr>
          <w:rFonts w:ascii="TH Sarabun New" w:hAnsi="TH Sarabun New" w:cs="TH Sarabun New"/>
          <w:sz w:val="28"/>
          <w:szCs w:val="28"/>
          <w:cs/>
        </w:rPr>
        <w:t xml:space="preserve"> คณะ</w:t>
      </w:r>
      <w:r w:rsidR="00C65B25">
        <w:rPr>
          <w:rFonts w:ascii="TH Sarabun New" w:hAnsi="TH Sarabun New" w:cs="TH Sarabun New" w:hint="cs"/>
          <w:sz w:val="28"/>
          <w:szCs w:val="28"/>
          <w:cs/>
        </w:rPr>
        <w:t>พาณิชยศาสตร์และการบัญชี</w:t>
      </w:r>
    </w:p>
    <w:tbl>
      <w:tblPr>
        <w:tblStyle w:val="a1"/>
        <w:tblW w:w="892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8"/>
      </w:tblGrid>
      <w:tr w:rsidR="00D96A9B" w:rsidRPr="00397BC0" w14:paraId="221D57AE" w14:textId="77777777">
        <w:trPr>
          <w:jc w:val="center"/>
        </w:trPr>
        <w:tc>
          <w:tcPr>
            <w:tcW w:w="8928" w:type="dxa"/>
          </w:tcPr>
          <w:p w14:paraId="37A7FE71" w14:textId="77777777" w:rsidR="00D96A9B" w:rsidRPr="00397BC0" w:rsidRDefault="008B34E3">
            <w:pPr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ส่วนงาน</w:t>
            </w:r>
          </w:p>
          <w:p w14:paraId="42D918A1" w14:textId="77777777" w:rsidR="00D96A9B" w:rsidRPr="00397BC0" w:rsidRDefault="008B34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ส่วนงาน (ระดับปริญญาตรี) : ได้รับความเห็นชอบจากคณะกรรมการบริหารคณะ............................... 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br/>
            </w: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ในการประชุมครั้งที่................................เมื่อวันที่...................................</w:t>
            </w:r>
          </w:p>
          <w:p w14:paraId="1D92C1B1" w14:textId="77777777" w:rsidR="00D96A9B" w:rsidRPr="00C65B25" w:rsidRDefault="008B34E3" w:rsidP="00C65B25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ส่วนงาน (ระดับปริญญาโท) : ได้รับความเห็นชอบจากคณะกรรมการบริหารคณะ</w:t>
            </w:r>
            <w:r w:rsidR="00C65B25">
              <w:rPr>
                <w:rFonts w:ascii="TH Sarabun New" w:eastAsia="Sarabun" w:hAnsi="TH Sarabun New" w:cs="TH Sarabun New" w:hint="cs"/>
                <w:color w:val="000000"/>
                <w:sz w:val="28"/>
                <w:szCs w:val="28"/>
                <w:cs/>
              </w:rPr>
              <w:t>พาณิชยศาสตร์และการบัญชี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ในการประชุมครั้งที่</w:t>
            </w:r>
            <w:r w:rsidR="00C65B25" w:rsidRPr="00C65B25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ครั้งที่ </w:t>
            </w:r>
            <w:r w:rsidR="00C65B25" w:rsidRPr="00C65B25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3</w:t>
            </w:r>
            <w:r w:rsidR="00C65B25" w:rsidRPr="00C65B25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/</w:t>
            </w:r>
            <w:r w:rsidR="00C65B25" w:rsidRPr="00C65B25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>2566</w:t>
            </w:r>
            <w:r w:rsidR="00C65B25" w:rsidRPr="00C65B25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  เมื่อวันที่</w:t>
            </w:r>
            <w:r w:rsidR="00C65B25">
              <w:rPr>
                <w:rFonts w:ascii="TH Sarabun New" w:eastAsia="Sarabun" w:hAnsi="TH Sarabun New" w:cs="TH Sarabun New" w:hint="cs"/>
                <w:color w:val="000000"/>
                <w:sz w:val="28"/>
                <w:szCs w:val="28"/>
                <w:cs/>
              </w:rPr>
              <w:t xml:space="preserve"> </w:t>
            </w:r>
            <w:r w:rsidR="00C65B25" w:rsidRPr="00C65B25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15 </w:t>
            </w:r>
            <w:r w:rsidR="00C65B25" w:rsidRPr="00C65B25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มีนาคม </w:t>
            </w:r>
            <w:r w:rsidR="00C65B25" w:rsidRPr="00C65B25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t xml:space="preserve">2566  </w:t>
            </w:r>
          </w:p>
        </w:tc>
      </w:tr>
    </w:tbl>
    <w:p w14:paraId="5AB96069" w14:textId="77777777" w:rsidR="00D96A9B" w:rsidRDefault="00D96A9B">
      <w:pPr>
        <w:rPr>
          <w:rFonts w:ascii="TH Sarabun New" w:hAnsi="TH Sarabun New" w:cs="TH Sarabun New"/>
          <w:b/>
          <w:sz w:val="28"/>
          <w:szCs w:val="28"/>
        </w:rPr>
      </w:pPr>
    </w:p>
    <w:p w14:paraId="14B490D0" w14:textId="77777777" w:rsidR="00C65B25" w:rsidRDefault="00C65B25">
      <w:pPr>
        <w:rPr>
          <w:rFonts w:ascii="TH Sarabun New" w:hAnsi="TH Sarabun New" w:cs="TH Sarabun New"/>
          <w:b/>
          <w:sz w:val="28"/>
          <w:szCs w:val="28"/>
        </w:rPr>
      </w:pPr>
    </w:p>
    <w:p w14:paraId="6E2427EB" w14:textId="77777777" w:rsidR="00C65B25" w:rsidRPr="00397BC0" w:rsidRDefault="00C65B25">
      <w:pPr>
        <w:rPr>
          <w:rFonts w:ascii="TH Sarabun New" w:hAnsi="TH Sarabun New" w:cs="TH Sarabun New"/>
          <w:b/>
          <w:sz w:val="28"/>
          <w:szCs w:val="28"/>
        </w:rPr>
      </w:pPr>
    </w:p>
    <w:p w14:paraId="7C1C5096" w14:textId="77777777" w:rsidR="00D96A9B" w:rsidRPr="00397BC0" w:rsidRDefault="008B34E3">
      <w:pPr>
        <w:rPr>
          <w:rFonts w:ascii="TH Sarabun New" w:hAnsi="TH Sarabun New" w:cs="TH Sarabun New"/>
          <w:b/>
          <w:sz w:val="28"/>
          <w:szCs w:val="28"/>
        </w:rPr>
      </w:pPr>
      <w:r w:rsidRPr="00397BC0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>หมายเหตุ</w:t>
      </w:r>
    </w:p>
    <w:p w14:paraId="654C922F" w14:textId="77777777" w:rsidR="00D96A9B" w:rsidRPr="00397BC0" w:rsidRDefault="008B34E3" w:rsidP="00AE6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ใช้แบบฟอร์มเสนอข้อมูลฯ </w:t>
      </w:r>
      <w:r w:rsidRPr="00397BC0">
        <w:rPr>
          <w:rFonts w:ascii="TH Sarabun New" w:hAnsi="TH Sarabun New" w:cs="TH Sarabun New"/>
          <w:color w:val="000000"/>
          <w:sz w:val="28"/>
          <w:szCs w:val="28"/>
        </w:rPr>
        <w:t xml:space="preserve">1 </w:t>
      </w: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ฉบับสำหรับการจัดทำหลักสูตรควบข้ามระดับ ระหว่างหลักสูตรปริญญาตรี </w:t>
      </w:r>
      <w:r w:rsidRPr="00397BC0">
        <w:rPr>
          <w:rFonts w:ascii="TH Sarabun New" w:hAnsi="TH Sarabun New" w:cs="TH Sarabun New"/>
          <w:color w:val="000000"/>
          <w:sz w:val="28"/>
          <w:szCs w:val="28"/>
        </w:rPr>
        <w:br/>
        <w:t xml:space="preserve">1 </w:t>
      </w: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หลักสูตร กับหลักสูตรระดับปริญญาโท </w:t>
      </w:r>
      <w:r w:rsidRPr="00397BC0">
        <w:rPr>
          <w:rFonts w:ascii="TH Sarabun New" w:hAnsi="TH Sarabun New" w:cs="TH Sarabun New"/>
          <w:color w:val="000000"/>
          <w:sz w:val="28"/>
          <w:szCs w:val="28"/>
        </w:rPr>
        <w:t xml:space="preserve">1 </w:t>
      </w: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>หลักสูตร</w:t>
      </w:r>
    </w:p>
    <w:p w14:paraId="4591137A" w14:textId="77777777" w:rsidR="00D96A9B" w:rsidRPr="00397BC0" w:rsidRDefault="008B34E3" w:rsidP="00AE6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>ค</w:t>
      </w:r>
      <w:r w:rsidRPr="00397BC0">
        <w:rPr>
          <w:rFonts w:ascii="TH Sarabun New" w:hAnsi="TH Sarabun New" w:cs="TH Sarabun New"/>
          <w:sz w:val="28"/>
          <w:szCs w:val="28"/>
          <w:cs/>
        </w:rPr>
        <w:t>ณ</w:t>
      </w: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 xml:space="preserve">ะกรรมการบริหารหลักสูตรทั้ง </w:t>
      </w:r>
      <w:r w:rsidRPr="00397BC0">
        <w:rPr>
          <w:rFonts w:ascii="TH Sarabun New" w:hAnsi="TH Sarabun New" w:cs="TH Sarabun New"/>
          <w:color w:val="000000"/>
          <w:sz w:val="28"/>
          <w:szCs w:val="28"/>
        </w:rPr>
        <w:t xml:space="preserve">2 </w:t>
      </w: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>ระดับร่วมกันจัดทำวัตถุประสงค์ แผนการศึกษา และผลที่จะได้รับ เสนอขอความเห็นชอบต่อคณะกรรมการบริหารคณะที่หลักสูตรนั้นสังกัด</w:t>
      </w:r>
    </w:p>
    <w:p w14:paraId="69A51991" w14:textId="77777777" w:rsidR="00D96A9B" w:rsidRPr="00397BC0" w:rsidRDefault="008B34E3" w:rsidP="00AE6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 New" w:hAnsi="TH Sarabun New" w:cs="TH Sarabun New"/>
          <w:color w:val="000000"/>
          <w:sz w:val="28"/>
          <w:szCs w:val="28"/>
        </w:rPr>
      </w:pP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>ส่วนงานระดับปริญญาโทเป็นผู้ส่งแบบฟอร์มเสนอข้อมูลฯ มายังบัณฑิตวิทยาลัย เพื่อเสนอต่อคณะกรรมการนโยบายวิชาการพิจารณาอนุมัติ</w:t>
      </w:r>
    </w:p>
    <w:p w14:paraId="7DD2BF3E" w14:textId="77777777" w:rsidR="00D96A9B" w:rsidRPr="00397BC0" w:rsidRDefault="008B34E3" w:rsidP="00AE6BB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 New" w:hAnsi="TH Sarabun New" w:cs="TH Sarabun New"/>
          <w:b/>
          <w:sz w:val="28"/>
          <w:szCs w:val="28"/>
        </w:rPr>
      </w:pPr>
      <w:r w:rsidRPr="00397BC0">
        <w:rPr>
          <w:rFonts w:ascii="TH Sarabun New" w:hAnsi="TH Sarabun New" w:cs="TH Sarabun New"/>
          <w:color w:val="000000"/>
          <w:sz w:val="28"/>
          <w:szCs w:val="28"/>
          <w:cs/>
        </w:rPr>
        <w:t>บัณฑิตวิทยาลัยจัดทำประกาศหลักสูตรควบข้ามระดับฯ และจะนำส่งประกาศฯ ไปยังส่วนงานระดับปริญญาตรึและระดับปริญญาโท สำนักบริหารวิชาการ และสำนักงานการทะเบียน เพื่อจัดเก็บเป็นข้อมูลต่อไป</w:t>
      </w:r>
      <w:r w:rsidRPr="00397BC0">
        <w:rPr>
          <w:rFonts w:ascii="TH Sarabun New" w:hAnsi="TH Sarabun New" w:cs="TH Sarabun New"/>
          <w:cs/>
        </w:rPr>
        <w:br w:type="page"/>
      </w:r>
    </w:p>
    <w:p w14:paraId="18FF9920" w14:textId="77777777" w:rsidR="00D96A9B" w:rsidRPr="00397BC0" w:rsidRDefault="008B34E3">
      <w:pPr>
        <w:rPr>
          <w:rFonts w:ascii="TH Sarabun New" w:hAnsi="TH Sarabun New" w:cs="TH Sarabun New"/>
          <w:b/>
          <w:sz w:val="28"/>
          <w:szCs w:val="28"/>
        </w:rPr>
      </w:pPr>
      <w:bookmarkStart w:id="3" w:name="_heading=h.gjdgxs" w:colFirst="0" w:colLast="0"/>
      <w:bookmarkEnd w:id="3"/>
      <w:r w:rsidRPr="00397BC0">
        <w:rPr>
          <w:rFonts w:ascii="TH Sarabun New" w:hAnsi="TH Sarabun New" w:cs="TH Sarabun New"/>
          <w:b/>
          <w:bCs/>
          <w:sz w:val="28"/>
          <w:szCs w:val="28"/>
          <w:cs/>
        </w:rPr>
        <w:lastRenderedPageBreak/>
        <w:t>สำหรับบัณฑิตวิทยาลัย</w:t>
      </w:r>
    </w:p>
    <w:p w14:paraId="20A20DCF" w14:textId="77777777" w:rsidR="00D96A9B" w:rsidRPr="00397BC0" w:rsidRDefault="00D96A9B">
      <w:pPr>
        <w:rPr>
          <w:rFonts w:ascii="TH Sarabun New" w:hAnsi="TH Sarabun New" w:cs="TH Sarabun New"/>
          <w:b/>
          <w:sz w:val="28"/>
          <w:szCs w:val="28"/>
        </w:rPr>
      </w:pPr>
    </w:p>
    <w:tbl>
      <w:tblPr>
        <w:tblStyle w:val="a2"/>
        <w:tblW w:w="892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8"/>
      </w:tblGrid>
      <w:tr w:rsidR="00D96A9B" w:rsidRPr="00397BC0" w14:paraId="4D6F9F13" w14:textId="77777777">
        <w:trPr>
          <w:jc w:val="center"/>
        </w:trPr>
        <w:tc>
          <w:tcPr>
            <w:tcW w:w="8928" w:type="dxa"/>
          </w:tcPr>
          <w:p w14:paraId="03F885FC" w14:textId="77777777" w:rsidR="00D96A9B" w:rsidRPr="00397BC0" w:rsidRDefault="008B34E3">
            <w:pPr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สำนักบริหารวิชาการ</w:t>
            </w:r>
          </w:p>
          <w:p w14:paraId="7038C878" w14:textId="77777777" w:rsidR="00D96A9B" w:rsidRPr="00397BC0" w:rsidRDefault="008B34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 xml:space="preserve">ได้รับการอนุมัติจากคณะกรรมการนโยบายวิชาการของมหาวิทยาลัย 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br/>
            </w: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ในการประชุมครั้งที่................................เมื่อวันที่...................................</w:t>
            </w:r>
          </w:p>
        </w:tc>
      </w:tr>
    </w:tbl>
    <w:p w14:paraId="4E3682EE" w14:textId="77777777" w:rsidR="00D96A9B" w:rsidRPr="00397BC0" w:rsidRDefault="00D96A9B">
      <w:pPr>
        <w:rPr>
          <w:rFonts w:ascii="TH Sarabun New" w:hAnsi="TH Sarabun New" w:cs="TH Sarabun New"/>
          <w:b/>
          <w:sz w:val="28"/>
          <w:szCs w:val="28"/>
        </w:rPr>
      </w:pPr>
    </w:p>
    <w:tbl>
      <w:tblPr>
        <w:tblStyle w:val="a3"/>
        <w:tblW w:w="8928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8"/>
      </w:tblGrid>
      <w:tr w:rsidR="00D96A9B" w:rsidRPr="00397BC0" w14:paraId="597DF1C2" w14:textId="77777777">
        <w:trPr>
          <w:jc w:val="center"/>
        </w:trPr>
        <w:tc>
          <w:tcPr>
            <w:tcW w:w="8928" w:type="dxa"/>
          </w:tcPr>
          <w:p w14:paraId="1C49B4F0" w14:textId="77777777" w:rsidR="00D96A9B" w:rsidRPr="00397BC0" w:rsidRDefault="008B34E3">
            <w:pPr>
              <w:rPr>
                <w:rFonts w:ascii="TH Sarabun New" w:eastAsia="Sarabun" w:hAnsi="TH Sarabun New" w:cs="TH Sarabun New"/>
                <w:b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b/>
                <w:bCs/>
                <w:sz w:val="28"/>
                <w:szCs w:val="28"/>
                <w:cs/>
              </w:rPr>
              <w:t>บัณฑิตวิทยาลัย</w:t>
            </w:r>
          </w:p>
          <w:p w14:paraId="52AF11CF" w14:textId="77777777" w:rsidR="00D96A9B" w:rsidRPr="00397BC0" w:rsidRDefault="008B34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เสนอคณะกรรมการบริหารบัณฑิตวิทยาลัย เพื่อทราบ ในการ (   ) เวียน (   ) ประชุมครั้งที่....................</w:t>
            </w: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  <w:br/>
            </w: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เมื่อวันที่.....................................................</w:t>
            </w:r>
          </w:p>
          <w:p w14:paraId="214B1C00" w14:textId="77777777" w:rsidR="00D96A9B" w:rsidRPr="00397BC0" w:rsidRDefault="008B34E3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color w:val="000000"/>
                <w:sz w:val="28"/>
                <w:szCs w:val="28"/>
              </w:rPr>
            </w:pPr>
            <w:r w:rsidRPr="00397BC0">
              <w:rPr>
                <w:rFonts w:ascii="TH Sarabun New" w:eastAsia="Sarabun" w:hAnsi="TH Sarabun New" w:cs="TH Sarabun New"/>
                <w:color w:val="000000"/>
                <w:sz w:val="28"/>
                <w:szCs w:val="28"/>
                <w:cs/>
              </w:rPr>
              <w:t>จัดทำประกาศฉบับที่................................เมื่อวันที่...................................</w:t>
            </w:r>
          </w:p>
        </w:tc>
      </w:tr>
    </w:tbl>
    <w:p w14:paraId="4FB07D70" w14:textId="77777777" w:rsidR="00D96A9B" w:rsidRPr="00397BC0" w:rsidRDefault="00D96A9B">
      <w:pPr>
        <w:rPr>
          <w:rFonts w:ascii="TH Sarabun New" w:hAnsi="TH Sarabun New" w:cs="TH Sarabun New"/>
          <w:b/>
          <w:sz w:val="28"/>
          <w:szCs w:val="28"/>
        </w:rPr>
      </w:pPr>
    </w:p>
    <w:sectPr w:rsidR="00D96A9B" w:rsidRPr="00397BC0" w:rsidSect="0008162A">
      <w:headerReference w:type="default" r:id="rId8"/>
      <w:footerReference w:type="default" r:id="rId9"/>
      <w:pgSz w:w="11906" w:h="16838"/>
      <w:pgMar w:top="1440" w:right="1440" w:bottom="9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7651C" w14:textId="77777777" w:rsidR="00362E8B" w:rsidRDefault="00362E8B">
      <w:r>
        <w:separator/>
      </w:r>
    </w:p>
  </w:endnote>
  <w:endnote w:type="continuationSeparator" w:id="0">
    <w:p w14:paraId="6F3E924D" w14:textId="77777777" w:rsidR="00362E8B" w:rsidRDefault="0036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C11F3" w14:textId="77777777" w:rsidR="00D96A9B" w:rsidRDefault="00D96A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</w:p>
  <w:p w14:paraId="36B99263" w14:textId="77777777" w:rsidR="00D96A9B" w:rsidRDefault="00D96A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31A43A" w14:textId="77777777" w:rsidR="00362E8B" w:rsidRDefault="00362E8B">
      <w:r>
        <w:separator/>
      </w:r>
    </w:p>
  </w:footnote>
  <w:footnote w:type="continuationSeparator" w:id="0">
    <w:p w14:paraId="73760AC0" w14:textId="77777777" w:rsidR="00362E8B" w:rsidRDefault="0036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7F832" w14:textId="26439A39" w:rsidR="00D96A9B" w:rsidRPr="00397BC0" w:rsidRDefault="008B34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TH Sarabun New" w:hAnsi="TH Sarabun New" w:cs="TH Sarabun New"/>
        <w:color w:val="000000"/>
        <w:sz w:val="28"/>
        <w:szCs w:val="28"/>
      </w:rPr>
    </w:pPr>
    <w:r w:rsidRPr="00397BC0">
      <w:rPr>
        <w:rFonts w:ascii="TH Sarabun New" w:hAnsi="TH Sarabun New" w:cs="TH Sarabun New"/>
        <w:color w:val="000000"/>
        <w:sz w:val="28"/>
        <w:szCs w:val="28"/>
      </w:rPr>
      <w:fldChar w:fldCharType="begin"/>
    </w:r>
    <w:r w:rsidRPr="00397BC0">
      <w:rPr>
        <w:rFonts w:ascii="TH Sarabun New" w:hAnsi="TH Sarabun New" w:cs="TH Sarabun New"/>
        <w:color w:val="000000"/>
        <w:sz w:val="28"/>
        <w:szCs w:val="28"/>
      </w:rPr>
      <w:instrText>PAGE</w:instrText>
    </w:r>
    <w:r w:rsidRPr="00397BC0">
      <w:rPr>
        <w:rFonts w:ascii="TH Sarabun New" w:hAnsi="TH Sarabun New" w:cs="TH Sarabun New"/>
        <w:color w:val="000000"/>
        <w:sz w:val="28"/>
        <w:szCs w:val="28"/>
      </w:rPr>
      <w:fldChar w:fldCharType="separate"/>
    </w:r>
    <w:r w:rsidR="007E0B17">
      <w:rPr>
        <w:rFonts w:ascii="TH Sarabun New" w:hAnsi="TH Sarabun New" w:cs="TH Sarabun New"/>
        <w:noProof/>
        <w:color w:val="000000"/>
        <w:sz w:val="28"/>
        <w:szCs w:val="28"/>
      </w:rPr>
      <w:t>2</w:t>
    </w:r>
    <w:r w:rsidRPr="00397BC0">
      <w:rPr>
        <w:rFonts w:ascii="TH Sarabun New" w:hAnsi="TH Sarabun New" w:cs="TH Sarabun New"/>
        <w:color w:val="000000"/>
        <w:sz w:val="28"/>
        <w:szCs w:val="28"/>
      </w:rPr>
      <w:fldChar w:fldCharType="end"/>
    </w:r>
  </w:p>
  <w:p w14:paraId="58E969A2" w14:textId="77777777" w:rsidR="00D96A9B" w:rsidRDefault="00D96A9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E3A65"/>
    <w:multiLevelType w:val="multilevel"/>
    <w:tmpl w:val="2EC0CA68"/>
    <w:lvl w:ilvl="0">
      <w:start w:val="3"/>
      <w:numFmt w:val="decimal"/>
      <w:lvlText w:val="%1)"/>
      <w:lvlJc w:val="left"/>
      <w:pPr>
        <w:ind w:left="720" w:hanging="360"/>
      </w:pPr>
      <w:rPr>
        <w:rFonts w:ascii="TH Sarabun New" w:eastAsia="Sarabun" w:hAnsi="TH Sarabun New" w:cs="TH Sarabun New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7654"/>
    <w:multiLevelType w:val="multilevel"/>
    <w:tmpl w:val="09ECF74A"/>
    <w:lvl w:ilvl="0">
      <w:start w:val="6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decimal"/>
      <w:lvlText w:val="%1.%2)"/>
      <w:lvlJc w:val="left"/>
      <w:pPr>
        <w:ind w:left="364" w:hanging="360"/>
      </w:pPr>
      <w:rPr>
        <w:rFonts w:ascii="TH Sarabun New" w:eastAsia="Sarabun" w:hAnsi="TH Sarabun New" w:cs="TH Sarabun New" w:hint="default"/>
        <w:sz w:val="28"/>
        <w:szCs w:val="28"/>
        <w:lang w:bidi="th-TH"/>
      </w:rPr>
    </w:lvl>
    <w:lvl w:ilvl="2">
      <w:start w:val="1"/>
      <w:numFmt w:val="decimal"/>
      <w:lvlText w:val="%1.%2)%3."/>
      <w:lvlJc w:val="left"/>
      <w:pPr>
        <w:ind w:left="728" w:hanging="720"/>
      </w:pPr>
      <w:rPr>
        <w:sz w:val="32"/>
        <w:szCs w:val="32"/>
      </w:rPr>
    </w:lvl>
    <w:lvl w:ilvl="3">
      <w:start w:val="1"/>
      <w:numFmt w:val="decimal"/>
      <w:lvlText w:val="%1.%2)%3.%4."/>
      <w:lvlJc w:val="left"/>
      <w:pPr>
        <w:ind w:left="732" w:hanging="720"/>
      </w:pPr>
      <w:rPr>
        <w:sz w:val="32"/>
        <w:szCs w:val="32"/>
      </w:rPr>
    </w:lvl>
    <w:lvl w:ilvl="4">
      <w:start w:val="1"/>
      <w:numFmt w:val="decimal"/>
      <w:lvlText w:val="%1.%2)%3.%4.%5."/>
      <w:lvlJc w:val="left"/>
      <w:pPr>
        <w:ind w:left="1096" w:hanging="1080"/>
      </w:pPr>
      <w:rPr>
        <w:sz w:val="32"/>
        <w:szCs w:val="32"/>
      </w:rPr>
    </w:lvl>
    <w:lvl w:ilvl="5">
      <w:start w:val="1"/>
      <w:numFmt w:val="decimal"/>
      <w:lvlText w:val="%1.%2)%3.%4.%5.%6."/>
      <w:lvlJc w:val="left"/>
      <w:pPr>
        <w:ind w:left="1100" w:hanging="1080"/>
      </w:pPr>
      <w:rPr>
        <w:sz w:val="32"/>
        <w:szCs w:val="32"/>
      </w:rPr>
    </w:lvl>
    <w:lvl w:ilvl="6">
      <w:start w:val="1"/>
      <w:numFmt w:val="decimal"/>
      <w:lvlText w:val="%1.%2)%3.%4.%5.%6.%7."/>
      <w:lvlJc w:val="left"/>
      <w:pPr>
        <w:ind w:left="1464" w:hanging="1440"/>
      </w:pPr>
      <w:rPr>
        <w:sz w:val="32"/>
        <w:szCs w:val="32"/>
      </w:rPr>
    </w:lvl>
    <w:lvl w:ilvl="7">
      <w:start w:val="1"/>
      <w:numFmt w:val="decimal"/>
      <w:lvlText w:val="%1.%2)%3.%4.%5.%6.%7.%8."/>
      <w:lvlJc w:val="left"/>
      <w:pPr>
        <w:ind w:left="1468" w:hanging="1440"/>
      </w:pPr>
      <w:rPr>
        <w:sz w:val="32"/>
        <w:szCs w:val="32"/>
      </w:rPr>
    </w:lvl>
    <w:lvl w:ilvl="8">
      <w:start w:val="1"/>
      <w:numFmt w:val="decimal"/>
      <w:lvlText w:val="%1.%2)%3.%4.%5.%6.%7.%8.%9."/>
      <w:lvlJc w:val="left"/>
      <w:pPr>
        <w:ind w:left="1472" w:hanging="1440"/>
      </w:pPr>
      <w:rPr>
        <w:sz w:val="32"/>
        <w:szCs w:val="32"/>
      </w:rPr>
    </w:lvl>
  </w:abstractNum>
  <w:abstractNum w:abstractNumId="2" w15:restartNumberingAfterBreak="0">
    <w:nsid w:val="23134AC8"/>
    <w:multiLevelType w:val="multilevel"/>
    <w:tmpl w:val="44A25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E6184"/>
    <w:multiLevelType w:val="multilevel"/>
    <w:tmpl w:val="8556DD24"/>
    <w:lvl w:ilvl="0">
      <w:start w:val="2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14B2F"/>
    <w:multiLevelType w:val="multilevel"/>
    <w:tmpl w:val="33D264CC"/>
    <w:lvl w:ilvl="0">
      <w:start w:val="6"/>
      <w:numFmt w:val="decimal"/>
      <w:lvlText w:val="%1."/>
      <w:lvlJc w:val="left"/>
      <w:pPr>
        <w:ind w:left="465" w:hanging="465"/>
      </w:pPr>
    </w:lvl>
    <w:lvl w:ilvl="1">
      <w:start w:val="2"/>
      <w:numFmt w:val="decimal"/>
      <w:lvlText w:val="%1.%2."/>
      <w:lvlJc w:val="left"/>
      <w:pPr>
        <w:ind w:left="825" w:hanging="465"/>
      </w:pPr>
    </w:lvl>
    <w:lvl w:ilvl="2">
      <w:start w:val="1"/>
      <w:numFmt w:val="decimal"/>
      <w:lvlText w:val="%1.%2.%3)"/>
      <w:lvlJc w:val="left"/>
      <w:pPr>
        <w:ind w:left="1440" w:hanging="720"/>
      </w:pPr>
    </w:lvl>
    <w:lvl w:ilvl="3">
      <w:start w:val="1"/>
      <w:numFmt w:val="decimal"/>
      <w:lvlText w:val="%1.%2.%3)%4."/>
      <w:lvlJc w:val="left"/>
      <w:pPr>
        <w:ind w:left="1800" w:hanging="720"/>
      </w:pPr>
    </w:lvl>
    <w:lvl w:ilvl="4">
      <w:start w:val="1"/>
      <w:numFmt w:val="decimal"/>
      <w:lvlText w:val="%1.%2.%3)%4.%5."/>
      <w:lvlJc w:val="left"/>
      <w:pPr>
        <w:ind w:left="2520" w:hanging="1080"/>
      </w:pPr>
    </w:lvl>
    <w:lvl w:ilvl="5">
      <w:start w:val="1"/>
      <w:numFmt w:val="decimal"/>
      <w:lvlText w:val="%1.%2.%3)%4.%5.%6."/>
      <w:lvlJc w:val="left"/>
      <w:pPr>
        <w:ind w:left="2880" w:hanging="1080"/>
      </w:pPr>
    </w:lvl>
    <w:lvl w:ilvl="6">
      <w:start w:val="1"/>
      <w:numFmt w:val="decimal"/>
      <w:lvlText w:val="%1.%2.%3)%4.%5.%6.%7."/>
      <w:lvlJc w:val="left"/>
      <w:pPr>
        <w:ind w:left="3600" w:hanging="1440"/>
      </w:pPr>
    </w:lvl>
    <w:lvl w:ilvl="7">
      <w:start w:val="1"/>
      <w:numFmt w:val="decimal"/>
      <w:lvlText w:val="%1.%2.%3)%4.%5.%6.%7.%8."/>
      <w:lvlJc w:val="left"/>
      <w:pPr>
        <w:ind w:left="3960" w:hanging="1440"/>
      </w:pPr>
    </w:lvl>
    <w:lvl w:ilvl="8">
      <w:start w:val="1"/>
      <w:numFmt w:val="decimal"/>
      <w:lvlText w:val="%1.%2.%3)%4.%5.%6.%7.%8.%9."/>
      <w:lvlJc w:val="left"/>
      <w:pPr>
        <w:ind w:left="4320" w:hanging="1440"/>
      </w:pPr>
    </w:lvl>
  </w:abstractNum>
  <w:abstractNum w:abstractNumId="5" w15:restartNumberingAfterBreak="0">
    <w:nsid w:val="51B97310"/>
    <w:multiLevelType w:val="multilevel"/>
    <w:tmpl w:val="D8E8F10E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E75E54"/>
    <w:multiLevelType w:val="multilevel"/>
    <w:tmpl w:val="143E0E86"/>
    <w:lvl w:ilvl="0">
      <w:start w:val="1"/>
      <w:numFmt w:val="decimal"/>
      <w:lvlText w:val="%1)"/>
      <w:lvlJc w:val="left"/>
      <w:pPr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8F20BA"/>
    <w:multiLevelType w:val="multilevel"/>
    <w:tmpl w:val="758606E2"/>
    <w:lvl w:ilvl="0">
      <w:start w:val="7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A9B"/>
    <w:rsid w:val="00037136"/>
    <w:rsid w:val="0008162A"/>
    <w:rsid w:val="000C5A79"/>
    <w:rsid w:val="00312383"/>
    <w:rsid w:val="00332039"/>
    <w:rsid w:val="00345335"/>
    <w:rsid w:val="00362E8B"/>
    <w:rsid w:val="00397BC0"/>
    <w:rsid w:val="006373E0"/>
    <w:rsid w:val="007A4134"/>
    <w:rsid w:val="007E0B17"/>
    <w:rsid w:val="008B34E3"/>
    <w:rsid w:val="009C67E0"/>
    <w:rsid w:val="00A55164"/>
    <w:rsid w:val="00AE6BBA"/>
    <w:rsid w:val="00C27BE5"/>
    <w:rsid w:val="00C53790"/>
    <w:rsid w:val="00C65B25"/>
    <w:rsid w:val="00D57B5E"/>
    <w:rsid w:val="00D96A9B"/>
    <w:rsid w:val="00EB5A69"/>
    <w:rsid w:val="00EE3B5A"/>
    <w:rsid w:val="00FE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82957"/>
  <w15:docId w15:val="{7416CCE3-4BFF-4BC2-9E9A-850298F91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rabun" w:eastAsia="Sarabun" w:hAnsi="Sarabun" w:cs="Sarabun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5C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715CC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8"/>
    </w:rPr>
  </w:style>
  <w:style w:type="table" w:styleId="TableGrid">
    <w:name w:val="Table Grid"/>
    <w:basedOn w:val="TableNormal"/>
    <w:rsid w:val="005715CC"/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08D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9F08D4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9F08D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9F08D4"/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EE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EE2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TableGrid4">
    <w:name w:val="Table Grid4"/>
    <w:basedOn w:val="TableNormal"/>
    <w:next w:val="TableGrid"/>
    <w:rsid w:val="0008162A"/>
    <w:rPr>
      <w:rFonts w:ascii="Times New Roman" w:eastAsia="MS Mincho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BUu4dRLdFABDE9lQGfjD5Oh1UA==">AMUW2mUa/36yA2usk9xeRPd9jag0Jpb1XtBUzPf+q316Zl+6LXuV3sM6OounZTawXoUuhJvPnmWhDbetyj7rUGuKl+kZVZXrzhI8R2ZPJ4sKubAb00z4vgZ+LidXkfGZy+j8WhtjTuUg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nkittiya</dc:creator>
  <cp:lastModifiedBy>Nungruthai Wichaikul</cp:lastModifiedBy>
  <cp:revision>8</cp:revision>
  <cp:lastPrinted>2023-08-18T07:06:00Z</cp:lastPrinted>
  <dcterms:created xsi:type="dcterms:W3CDTF">2023-08-18T07:08:00Z</dcterms:created>
  <dcterms:modified xsi:type="dcterms:W3CDTF">2023-09-11T02:36:00Z</dcterms:modified>
</cp:coreProperties>
</file>