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Pr="0074242A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 New" w:eastAsia="BrowalliaNew-Bold" w:hAnsi="TH Sarabun New" w:cs="TH Sarabun New"/>
          <w:b/>
          <w:bCs/>
          <w:sz w:val="22"/>
          <w:szCs w:val="22"/>
          <w:cs/>
        </w:rPr>
      </w:pPr>
      <w:r w:rsidRPr="0074242A">
        <w:rPr>
          <w:rFonts w:ascii="TH Sarabun New" w:eastAsia="BrowalliaNew-Bold" w:hAnsi="TH Sarabun New" w:cs="TH Sarabun New"/>
          <w:b/>
          <w:bCs/>
          <w:sz w:val="22"/>
          <w:szCs w:val="22"/>
          <w:cs/>
        </w:rPr>
        <w:t>สิ่งที่ส่งมาด้วย</w:t>
      </w:r>
      <w:r w:rsidR="005A7F32" w:rsidRPr="0074242A">
        <w:rPr>
          <w:rFonts w:ascii="TH Sarabun New" w:eastAsia="BrowalliaNew-Bold" w:hAnsi="TH Sarabun New" w:cs="TH Sarabun New"/>
          <w:b/>
          <w:bCs/>
          <w:sz w:val="22"/>
          <w:szCs w:val="22"/>
          <w:cs/>
        </w:rPr>
        <w:t xml:space="preserve"> 2</w:t>
      </w:r>
    </w:p>
    <w:p w:rsidR="00AE086F" w:rsidRPr="0074242A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 New" w:eastAsia="BrowalliaNew-Bold" w:hAnsi="TH Sarabun New" w:cs="TH Sarabun New"/>
          <w:b/>
          <w:bCs/>
          <w:sz w:val="22"/>
          <w:szCs w:val="22"/>
        </w:rPr>
      </w:pPr>
      <w:r w:rsidRPr="0074242A">
        <w:rPr>
          <w:rFonts w:ascii="TH Sarabun New" w:eastAsia="BrowalliaNew-Bold" w:hAnsi="TH Sarabun New" w:cs="TH Sarabun New"/>
          <w:b/>
          <w:bCs/>
          <w:sz w:val="22"/>
          <w:szCs w:val="22"/>
          <w:cs/>
        </w:rPr>
        <w:t>การดำเนินงานตามตัวบ่งชี้ในระบบประกันคุณภาพหลักสูตร</w:t>
      </w:r>
      <w:r w:rsidR="00C5336F" w:rsidRPr="0074242A">
        <w:rPr>
          <w:rFonts w:ascii="TH Sarabun New" w:eastAsia="BrowalliaNew-Bold" w:hAnsi="TH Sarabun New" w:cs="TH Sarabun New"/>
          <w:b/>
          <w:bCs/>
          <w:sz w:val="22"/>
          <w:szCs w:val="22"/>
        </w:rPr>
        <w:t xml:space="preserve"> </w:t>
      </w:r>
      <w:r w:rsidR="00C5336F" w:rsidRPr="0074242A">
        <w:rPr>
          <w:rFonts w:ascii="TH Sarabun New" w:eastAsia="BrowalliaNew-Bold" w:hAnsi="TH Sarabun New" w:cs="TH Sarabun New"/>
          <w:b/>
          <w:bCs/>
          <w:sz w:val="22"/>
          <w:szCs w:val="22"/>
          <w:cs/>
        </w:rPr>
        <w:t xml:space="preserve">ประจำปีการศึกษา </w:t>
      </w:r>
      <w:r w:rsidR="00C5336F" w:rsidRPr="0074242A">
        <w:rPr>
          <w:rFonts w:ascii="TH Sarabun New" w:eastAsia="BrowalliaNew-Bold" w:hAnsi="TH Sarabun New" w:cs="TH Sarabun New"/>
          <w:b/>
          <w:bCs/>
          <w:sz w:val="22"/>
          <w:szCs w:val="22"/>
        </w:rPr>
        <w:t>2560</w:t>
      </w:r>
    </w:p>
    <w:p w:rsidR="00857B2C" w:rsidRPr="0074242A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22"/>
          <w:szCs w:val="22"/>
        </w:rPr>
      </w:pPr>
    </w:p>
    <w:p w:rsidR="00857B2C" w:rsidRPr="0074242A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22"/>
          <w:szCs w:val="22"/>
        </w:rPr>
      </w:pPr>
      <w:r w:rsidRPr="0074242A">
        <w:rPr>
          <w:rFonts w:ascii="TH Sarabun New" w:eastAsia="BrowalliaNew-Bold" w:hAnsi="TH Sarabun New" w:cs="TH Sarabun New"/>
          <w:b/>
          <w:bCs/>
          <w:sz w:val="22"/>
          <w:szCs w:val="22"/>
          <w:cs/>
        </w:rPr>
        <w:t>หลักสูตร</w:t>
      </w:r>
      <w:r w:rsidR="00C5336F" w:rsidRPr="0074242A">
        <w:rPr>
          <w:rFonts w:ascii="TH Sarabun New" w:eastAsia="BrowalliaNew-Bold" w:hAnsi="TH Sarabun New" w:cs="TH Sarabun New"/>
          <w:b/>
          <w:bCs/>
          <w:sz w:val="22"/>
          <w:szCs w:val="22"/>
          <w:cs/>
        </w:rPr>
        <w:tab/>
      </w:r>
      <w:sdt>
        <w:sdtPr>
          <w:rPr>
            <w:rFonts w:ascii="TH Sarabun New" w:eastAsia="BrowalliaNew-Bold" w:hAnsi="TH Sarabun New" w:cs="TH Sarabun New"/>
            <w:sz w:val="22"/>
            <w:szCs w:val="22"/>
            <w:cs/>
          </w:rPr>
          <w:id w:val="-87318240"/>
        </w:sdtPr>
        <w:sdtEndPr/>
        <w:sdtContent>
          <w:r w:rsidR="00320DC2">
            <w:rPr>
              <w:rFonts w:ascii="Segoe UI Symbol" w:eastAsia="MS Gothic" w:hAnsi="Segoe UI Symbol" w:cs="Segoe UI Symbol"/>
              <w:sz w:val="22"/>
              <w:szCs w:val="22"/>
              <w:cs/>
            </w:rPr>
            <w:t>☑</w:t>
          </w:r>
        </w:sdtContent>
      </w:sdt>
      <w:r w:rsidR="00C5336F" w:rsidRPr="0074242A">
        <w:rPr>
          <w:rFonts w:ascii="TH Sarabun New" w:eastAsia="BrowalliaNew-Bold" w:hAnsi="TH Sarabun New" w:cs="TH Sarabun New"/>
          <w:sz w:val="22"/>
          <w:szCs w:val="22"/>
          <w:cs/>
        </w:rPr>
        <w:t xml:space="preserve"> วท.บ.</w:t>
      </w:r>
      <w:r w:rsidR="00C5336F" w:rsidRPr="0074242A">
        <w:rPr>
          <w:rFonts w:ascii="TH Sarabun New" w:eastAsia="BrowalliaNew-Bold" w:hAnsi="TH Sarabun New" w:cs="TH Sarabun New"/>
          <w:sz w:val="22"/>
          <w:szCs w:val="22"/>
          <w:cs/>
        </w:rPr>
        <w:tab/>
      </w:r>
      <w:sdt>
        <w:sdtPr>
          <w:rPr>
            <w:rFonts w:ascii="TH Sarabun New" w:eastAsia="BrowalliaNew-Bold" w:hAnsi="TH Sarabun New" w:cs="TH Sarabun New"/>
            <w:sz w:val="22"/>
            <w:szCs w:val="22"/>
            <w:cs/>
          </w:rPr>
          <w:id w:val="-1145500392"/>
        </w:sdtPr>
        <w:sdtEndPr/>
        <w:sdtContent>
          <w:r w:rsidR="00C5336F" w:rsidRPr="0074242A">
            <w:rPr>
              <w:rFonts w:ascii="Segoe UI Symbol" w:eastAsia="MS Gothic" w:hAnsi="Segoe UI Symbol" w:cs="Segoe UI Symbol" w:hint="cs"/>
              <w:sz w:val="22"/>
              <w:szCs w:val="22"/>
              <w:cs/>
            </w:rPr>
            <w:t>☐</w:t>
          </w:r>
        </w:sdtContent>
      </w:sdt>
      <w:r w:rsidR="00C5336F" w:rsidRPr="0074242A">
        <w:rPr>
          <w:rFonts w:ascii="TH Sarabun New" w:eastAsia="BrowalliaNew-Bold" w:hAnsi="TH Sarabun New" w:cs="TH Sarabun New"/>
          <w:sz w:val="22"/>
          <w:szCs w:val="22"/>
          <w:cs/>
        </w:rPr>
        <w:t xml:space="preserve"> วท.ม.</w:t>
      </w:r>
      <w:r w:rsidR="00C5336F" w:rsidRPr="0074242A">
        <w:rPr>
          <w:rFonts w:ascii="TH Sarabun New" w:eastAsia="BrowalliaNew-Bold" w:hAnsi="TH Sarabun New" w:cs="TH Sarabun New"/>
          <w:sz w:val="22"/>
          <w:szCs w:val="22"/>
          <w:cs/>
        </w:rPr>
        <w:tab/>
      </w:r>
      <w:sdt>
        <w:sdtPr>
          <w:rPr>
            <w:rFonts w:ascii="TH Sarabun New" w:eastAsia="BrowalliaNew-Bold" w:hAnsi="TH Sarabun New" w:cs="TH Sarabun New"/>
            <w:sz w:val="22"/>
            <w:szCs w:val="22"/>
            <w:cs/>
          </w:rPr>
          <w:id w:val="473029075"/>
        </w:sdtPr>
        <w:sdtEndPr/>
        <w:sdtContent>
          <w:r w:rsidR="00C5336F" w:rsidRPr="0074242A">
            <w:rPr>
              <w:rFonts w:ascii="Segoe UI Symbol" w:eastAsia="MS Gothic" w:hAnsi="Segoe UI Symbol" w:cs="Segoe UI Symbol" w:hint="cs"/>
              <w:sz w:val="22"/>
              <w:szCs w:val="22"/>
              <w:cs/>
            </w:rPr>
            <w:t>☐</w:t>
          </w:r>
        </w:sdtContent>
      </w:sdt>
      <w:r w:rsidR="00C5336F" w:rsidRPr="0074242A">
        <w:rPr>
          <w:rFonts w:ascii="TH Sarabun New" w:eastAsia="BrowalliaNew-Bold" w:hAnsi="TH Sarabun New" w:cs="TH Sarabun New"/>
          <w:sz w:val="22"/>
          <w:szCs w:val="22"/>
          <w:cs/>
        </w:rPr>
        <w:t xml:space="preserve"> วท.ด.</w:t>
      </w:r>
      <w:r w:rsidR="00C5336F" w:rsidRPr="0074242A">
        <w:rPr>
          <w:rFonts w:ascii="TH Sarabun New" w:eastAsia="BrowalliaNew-Bold" w:hAnsi="TH Sarabun New" w:cs="TH Sarabun New"/>
          <w:sz w:val="22"/>
          <w:szCs w:val="22"/>
          <w:cs/>
        </w:rPr>
        <w:tab/>
      </w:r>
      <w:r w:rsidR="00C5336F" w:rsidRPr="0074242A">
        <w:rPr>
          <w:rFonts w:ascii="TH Sarabun New" w:eastAsia="BrowalliaNew-Bold" w:hAnsi="TH Sarabun New" w:cs="TH Sarabun New"/>
          <w:b/>
          <w:bCs/>
          <w:sz w:val="22"/>
          <w:szCs w:val="22"/>
          <w:cs/>
        </w:rPr>
        <w:t xml:space="preserve">สาขาวิชา    </w:t>
      </w:r>
      <w:sdt>
        <w:sdtPr>
          <w:rPr>
            <w:rFonts w:ascii="TH Sarabun New" w:eastAsia="BrowalliaNew-Bold" w:hAnsi="TH Sarabun New" w:cs="TH Sarabun New"/>
            <w:b/>
            <w:bCs/>
            <w:sz w:val="22"/>
            <w:szCs w:val="22"/>
            <w:cs/>
          </w:rPr>
          <w:id w:val="560756012"/>
          <w:text/>
        </w:sdtPr>
        <w:sdtEndPr/>
        <w:sdtContent>
          <w:r w:rsidR="00320DC2">
            <w:rPr>
              <w:rFonts w:ascii="TH Sarabun New" w:eastAsia="BrowalliaNew-Bold" w:hAnsi="TH Sarabun New" w:cs="TH Sarabun New" w:hint="cs"/>
              <w:b/>
              <w:bCs/>
              <w:sz w:val="22"/>
              <w:szCs w:val="22"/>
              <w:cs/>
            </w:rPr>
            <w:t>เคมี</w:t>
          </w:r>
        </w:sdtContent>
      </w:sdt>
      <w:r w:rsidR="00C5336F" w:rsidRPr="0074242A">
        <w:rPr>
          <w:rFonts w:ascii="TH Sarabun New" w:eastAsia="BrowalliaNew-Bold" w:hAnsi="TH Sarabun New" w:cs="TH Sarabun New"/>
          <w:b/>
          <w:bCs/>
          <w:sz w:val="22"/>
          <w:szCs w:val="22"/>
          <w:cs/>
        </w:rPr>
        <w:t xml:space="preserve">                                                               </w:t>
      </w:r>
      <w:r w:rsidRPr="0074242A">
        <w:rPr>
          <w:rFonts w:ascii="TH Sarabun New" w:eastAsia="BrowalliaNew-Bold" w:hAnsi="TH Sarabun New" w:cs="TH Sarabun New"/>
          <w:b/>
          <w:bCs/>
          <w:sz w:val="22"/>
          <w:szCs w:val="2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74242A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74242A" w:rsidRDefault="006F470B" w:rsidP="00513F8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  <w:t>มคอ.2</w:t>
            </w:r>
            <w:r w:rsidRPr="0074242A">
              <w:rPr>
                <w:rFonts w:ascii="TH Sarabun New" w:eastAsia="Calibri" w:hAnsi="TH Sarabun New" w:cs="TH Sarabun New"/>
                <w:b/>
                <w:bCs/>
                <w:spacing w:val="-10"/>
                <w:sz w:val="22"/>
                <w:szCs w:val="22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74242A" w:rsidRDefault="006F470B" w:rsidP="00513F8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74242A" w:rsidRDefault="006F470B" w:rsidP="00513F8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  <w:t xml:space="preserve">Key Performance Indicators </w:t>
            </w: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Pr="0074242A" w:rsidRDefault="006F470B" w:rsidP="009E7181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  <w:r w:rsidRPr="0074242A">
              <w:rPr>
                <w:rFonts w:ascii="TH Sarabun New" w:eastAsia="BrowalliaNew-Bold" w:hAnsi="TH Sarabun New" w:cs="TH Sarabun New"/>
                <w:b/>
                <w:bCs/>
                <w:sz w:val="22"/>
                <w:szCs w:val="22"/>
                <w:cs/>
              </w:rPr>
              <w:t>การดำเนินงานตามตัวบ่งชี้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  <w:t>ช่วงเวลา</w:t>
            </w:r>
          </w:p>
        </w:tc>
      </w:tr>
      <w:tr w:rsidR="005735DD" w:rsidRPr="0074242A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74242A" w:rsidRDefault="005735DD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74242A" w:rsidRDefault="005735DD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74242A" w:rsidRDefault="005735DD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Pr="0074242A" w:rsidRDefault="005735DD" w:rsidP="005735DD">
            <w:pPr>
              <w:ind w:left="-112" w:right="-82"/>
              <w:jc w:val="center"/>
              <w:rPr>
                <w:rFonts w:ascii="TH Sarabun New" w:eastAsia="Calibri" w:hAnsi="TH Sarabun New" w:cs="TH Sarabun New"/>
                <w:b/>
                <w:bCs/>
                <w:spacing w:val="-16"/>
                <w:sz w:val="22"/>
                <w:szCs w:val="22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74242A" w:rsidRDefault="005735DD" w:rsidP="00333C6F">
            <w:pPr>
              <w:ind w:left="-112" w:right="-82"/>
              <w:jc w:val="center"/>
              <w:rPr>
                <w:rFonts w:ascii="TH Sarabun New" w:eastAsia="Calibri" w:hAnsi="TH Sarabun New" w:cs="TH Sarabun New"/>
                <w:b/>
                <w:bCs/>
                <w:spacing w:val="-16"/>
                <w:sz w:val="22"/>
                <w:szCs w:val="22"/>
                <w:cs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pacing w:val="-16"/>
                <w:sz w:val="22"/>
                <w:szCs w:val="22"/>
                <w:cs/>
              </w:rPr>
              <w:t>ก.ค.</w:t>
            </w:r>
            <w:r w:rsidRPr="0074242A">
              <w:rPr>
                <w:rFonts w:ascii="TH Sarabun New" w:eastAsia="Calibri" w:hAnsi="TH Sarabun New" w:cs="TH Sarabun New"/>
                <w:b/>
                <w:bCs/>
                <w:spacing w:val="-16"/>
                <w:sz w:val="22"/>
                <w:szCs w:val="22"/>
              </w:rPr>
              <w:t>-</w:t>
            </w:r>
            <w:r w:rsidRPr="0074242A">
              <w:rPr>
                <w:rFonts w:ascii="TH Sarabun New" w:eastAsia="Calibri" w:hAnsi="TH Sarabun New" w:cs="TH Sarabun New"/>
                <w:b/>
                <w:bCs/>
                <w:spacing w:val="-16"/>
                <w:sz w:val="22"/>
                <w:szCs w:val="22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74242A" w:rsidRDefault="005735DD" w:rsidP="00333C6F">
            <w:pPr>
              <w:ind w:left="-112" w:right="-82"/>
              <w:jc w:val="center"/>
              <w:rPr>
                <w:rFonts w:ascii="TH Sarabun New" w:eastAsia="Calibri" w:hAnsi="TH Sarabun New" w:cs="TH Sarabun New"/>
                <w:b/>
                <w:bCs/>
                <w:spacing w:val="-16"/>
                <w:sz w:val="22"/>
                <w:szCs w:val="22"/>
                <w:cs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pacing w:val="-16"/>
                <w:sz w:val="22"/>
                <w:szCs w:val="22"/>
                <w:cs/>
              </w:rPr>
              <w:t>ต.ค.</w:t>
            </w:r>
            <w:r w:rsidRPr="0074242A">
              <w:rPr>
                <w:rFonts w:ascii="TH Sarabun New" w:eastAsia="Calibri" w:hAnsi="TH Sarabun New" w:cs="TH Sarabun New"/>
                <w:b/>
                <w:bCs/>
                <w:spacing w:val="-16"/>
                <w:sz w:val="22"/>
                <w:szCs w:val="22"/>
              </w:rPr>
              <w:t>-</w:t>
            </w:r>
            <w:r w:rsidRPr="0074242A">
              <w:rPr>
                <w:rFonts w:ascii="TH Sarabun New" w:eastAsia="Calibri" w:hAnsi="TH Sarabun New" w:cs="TH Sarabun New"/>
                <w:b/>
                <w:bCs/>
                <w:spacing w:val="-16"/>
                <w:sz w:val="22"/>
                <w:szCs w:val="22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74242A" w:rsidRDefault="005735DD" w:rsidP="00333C6F">
            <w:pPr>
              <w:ind w:left="-112" w:right="-82"/>
              <w:jc w:val="center"/>
              <w:rPr>
                <w:rFonts w:ascii="TH Sarabun New" w:eastAsia="Calibri" w:hAnsi="TH Sarabun New" w:cs="TH Sarabun New"/>
                <w:b/>
                <w:bCs/>
                <w:spacing w:val="-16"/>
                <w:sz w:val="22"/>
                <w:szCs w:val="22"/>
                <w:cs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pacing w:val="-16"/>
                <w:sz w:val="22"/>
                <w:szCs w:val="22"/>
                <w:cs/>
              </w:rPr>
              <w:t>ม.ค.</w:t>
            </w:r>
            <w:r w:rsidRPr="0074242A">
              <w:rPr>
                <w:rFonts w:ascii="TH Sarabun New" w:eastAsia="Calibri" w:hAnsi="TH Sarabun New" w:cs="TH Sarabun New"/>
                <w:b/>
                <w:bCs/>
                <w:spacing w:val="-16"/>
                <w:sz w:val="22"/>
                <w:szCs w:val="22"/>
              </w:rPr>
              <w:t>-</w:t>
            </w:r>
            <w:r w:rsidRPr="0074242A">
              <w:rPr>
                <w:rFonts w:ascii="TH Sarabun New" w:eastAsia="Calibri" w:hAnsi="TH Sarabun New" w:cs="TH Sarabun New"/>
                <w:b/>
                <w:bCs/>
                <w:spacing w:val="-16"/>
                <w:sz w:val="22"/>
                <w:szCs w:val="22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74242A" w:rsidRDefault="005735DD" w:rsidP="00333C6F">
            <w:pPr>
              <w:ind w:left="-112" w:right="-82"/>
              <w:jc w:val="center"/>
              <w:rPr>
                <w:rFonts w:ascii="TH Sarabun New" w:eastAsia="Calibri" w:hAnsi="TH Sarabun New" w:cs="TH Sarabun New"/>
                <w:b/>
                <w:bCs/>
                <w:spacing w:val="-16"/>
                <w:sz w:val="22"/>
                <w:szCs w:val="22"/>
                <w:cs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pacing w:val="-16"/>
                <w:sz w:val="22"/>
                <w:szCs w:val="22"/>
                <w:cs/>
              </w:rPr>
              <w:t>เม.ย.</w:t>
            </w:r>
            <w:r w:rsidRPr="0074242A">
              <w:rPr>
                <w:rFonts w:ascii="TH Sarabun New" w:eastAsia="Calibri" w:hAnsi="TH Sarabun New" w:cs="TH Sarabun New"/>
                <w:b/>
                <w:bCs/>
                <w:spacing w:val="-16"/>
                <w:sz w:val="22"/>
                <w:szCs w:val="22"/>
              </w:rPr>
              <w:t>-</w:t>
            </w:r>
            <w:r w:rsidRPr="0074242A">
              <w:rPr>
                <w:rFonts w:ascii="TH Sarabun New" w:eastAsia="Calibri" w:hAnsi="TH Sarabun New" w:cs="TH Sarabun New"/>
                <w:b/>
                <w:bCs/>
                <w:spacing w:val="-16"/>
                <w:sz w:val="22"/>
                <w:szCs w:val="22"/>
                <w:cs/>
              </w:rPr>
              <w:t>มิ.ย.</w:t>
            </w:r>
          </w:p>
        </w:tc>
      </w:tr>
      <w:tr w:rsidR="006F470B" w:rsidRPr="0074242A" w:rsidTr="00DF0572">
        <w:trPr>
          <w:trHeight w:val="683"/>
        </w:trPr>
        <w:tc>
          <w:tcPr>
            <w:tcW w:w="852" w:type="dxa"/>
            <w:vMerge w:val="restart"/>
          </w:tcPr>
          <w:p w:rsidR="006F470B" w:rsidRPr="0074242A" w:rsidRDefault="006F470B" w:rsidP="00513F8D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sz w:val="22"/>
                <w:szCs w:val="22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74242A" w:rsidRDefault="006F470B" w:rsidP="00513F8D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  <w:r w:rsidRPr="0074242A">
              <w:rPr>
                <w:rFonts w:ascii="TH Sarabun New" w:eastAsia="Calibri" w:hAnsi="TH Sarabun New" w:cs="TH Sarabun New"/>
                <w:sz w:val="22"/>
                <w:szCs w:val="22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74242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Cs w:val="22"/>
              </w:rPr>
            </w:pPr>
            <w:r w:rsidRPr="0074242A">
              <w:rPr>
                <w:rFonts w:ascii="TH Sarabun New" w:hAnsi="TH Sarabun New" w:cs="TH Sarabun New"/>
                <w:spacing w:val="-2"/>
                <w:szCs w:val="22"/>
                <w:cs/>
              </w:rPr>
              <w:t>1</w:t>
            </w:r>
            <w:r w:rsidRPr="0074242A">
              <w:rPr>
                <w:rFonts w:ascii="TH Sarabun New" w:hAnsi="TH Sarabun New" w:cs="TH Sarabun New"/>
                <w:szCs w:val="22"/>
                <w:cs/>
              </w:rPr>
              <w:t>. ในทุกปีการศึกษา</w:t>
            </w:r>
            <w:r w:rsidRPr="0074242A">
              <w:rPr>
                <w:rFonts w:ascii="TH Sarabun New" w:hAnsi="TH Sarabun New" w:cs="TH Sarabun New"/>
                <w:szCs w:val="22"/>
              </w:rPr>
              <w:t xml:space="preserve"> </w:t>
            </w:r>
            <w:r w:rsidRPr="0074242A">
              <w:rPr>
                <w:rFonts w:ascii="TH Sarabun New" w:hAnsi="TH Sarabun New" w:cs="TH Sarabun New"/>
                <w:szCs w:val="22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74242A">
              <w:rPr>
                <w:rFonts w:ascii="TH Sarabun New" w:hAnsi="TH Sarabun New" w:cs="TH Sarabun New"/>
                <w:szCs w:val="22"/>
              </w:rPr>
              <w:t>1</w:t>
            </w:r>
            <w:r w:rsidRPr="0074242A">
              <w:rPr>
                <w:rFonts w:ascii="TH Sarabun New" w:hAnsi="TH Sarabun New" w:cs="TH Sarabun New"/>
                <w:szCs w:val="22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74242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 New" w:hAnsi="TH Sarabun New" w:cs="TH Sarabun New"/>
                <w:szCs w:val="22"/>
              </w:rPr>
            </w:pPr>
            <w:r w:rsidRPr="0074242A">
              <w:rPr>
                <w:rFonts w:ascii="TH Sarabun New" w:hAnsi="TH Sarabun New" w:cs="TH Sarabun New"/>
                <w:szCs w:val="22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74242A">
              <w:rPr>
                <w:rFonts w:ascii="TH Sarabun New" w:hAnsi="TH Sarabun New" w:cs="TH Sarabun New"/>
                <w:b/>
                <w:bCs/>
                <w:szCs w:val="22"/>
                <w:cs/>
              </w:rPr>
              <w:t xml:space="preserve"> หรือ</w:t>
            </w:r>
          </w:p>
          <w:p w:rsidR="006F470B" w:rsidRPr="0074242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 New" w:hAnsi="TH Sarabun New" w:cs="TH Sarabun New"/>
                <w:szCs w:val="22"/>
              </w:rPr>
            </w:pPr>
            <w:r w:rsidRPr="0074242A">
              <w:rPr>
                <w:rFonts w:ascii="TH Sarabun New" w:hAnsi="TH Sarabun New" w:cs="TH Sarabun New"/>
                <w:szCs w:val="22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74242A">
              <w:rPr>
                <w:rFonts w:ascii="TH Sarabun New" w:hAnsi="TH Sarabun New" w:cs="TH Sarabun New"/>
                <w:szCs w:val="22"/>
              </w:rPr>
              <w:t>/</w:t>
            </w:r>
            <w:r w:rsidRPr="0074242A">
              <w:rPr>
                <w:rFonts w:ascii="TH Sarabun New" w:hAnsi="TH Sarabun New" w:cs="TH Sarabun New"/>
                <w:szCs w:val="22"/>
                <w:cs/>
              </w:rPr>
              <w:t>ต่างประเทศ</w:t>
            </w:r>
            <w:r w:rsidRPr="0074242A">
              <w:rPr>
                <w:rFonts w:ascii="TH Sarabun New" w:hAnsi="TH Sarabun New" w:cs="TH Sarabun New"/>
                <w:szCs w:val="22"/>
              </w:rPr>
              <w:t>/</w:t>
            </w:r>
            <w:r w:rsidRPr="0074242A">
              <w:rPr>
                <w:rFonts w:ascii="TH Sarabun New" w:hAnsi="TH Sarabun New" w:cs="TH Sarabun New"/>
                <w:szCs w:val="22"/>
                <w:cs/>
              </w:rPr>
              <w:t>หน่วยงานภาครัฐหรือเอกชน</w:t>
            </w:r>
            <w:r w:rsidRPr="0074242A">
              <w:rPr>
                <w:rFonts w:ascii="TH Sarabun New" w:hAnsi="TH Sarabun New" w:cs="TH Sarabun New"/>
                <w:b/>
                <w:bCs/>
                <w:szCs w:val="22"/>
                <w:cs/>
              </w:rPr>
              <w:t xml:space="preserve"> หรือ</w:t>
            </w:r>
          </w:p>
          <w:p w:rsidR="006F470B" w:rsidRPr="0074242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 New" w:hAnsi="TH Sarabun New" w:cs="TH Sarabun New"/>
                <w:szCs w:val="22"/>
              </w:rPr>
            </w:pPr>
            <w:r w:rsidRPr="0074242A">
              <w:rPr>
                <w:rFonts w:ascii="TH Sarabun New" w:hAnsi="TH Sarabun New" w:cs="TH Sarabun New"/>
                <w:szCs w:val="22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74242A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 New" w:hAnsi="TH Sarabun New" w:cs="TH Sarabun New"/>
                <w:szCs w:val="22"/>
              </w:rPr>
            </w:pPr>
            <w:r w:rsidRPr="0074242A">
              <w:rPr>
                <w:rFonts w:ascii="TH Sarabun New" w:hAnsi="TH Sarabun New" w:cs="TH Sarabun New"/>
                <w:szCs w:val="22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Pr="0074242A" w:rsidRDefault="006F470B" w:rsidP="006F470B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  <w:t>แผนงาน</w:t>
            </w:r>
          </w:p>
          <w:p w:rsidR="00344633" w:rsidRPr="0074242A" w:rsidRDefault="00344633" w:rsidP="006F470B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F470B" w:rsidRPr="00EE550C" w:rsidRDefault="0074242A" w:rsidP="005735DD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  <w:r w:rsidRPr="00EE550C">
              <w:rPr>
                <w:rFonts w:ascii="TH Sarabun New" w:eastAsia="Calibri" w:hAnsi="TH Sarabun New" w:cs="TH Sarabun New" w:hint="cs"/>
                <w:sz w:val="22"/>
                <w:szCs w:val="22"/>
                <w:cs/>
              </w:rPr>
              <w:t>กิจกรรม “เปิดโลกเคมี”</w:t>
            </w:r>
            <w:r w:rsidRPr="00EE550C">
              <w:rPr>
                <w:rFonts w:ascii="TH Sarabun New" w:eastAsia="Calibri" w:hAnsi="TH Sarabun New" w:cs="TH Sarabun New"/>
                <w:sz w:val="22"/>
                <w:szCs w:val="22"/>
              </w:rPr>
              <w:t xml:space="preserve"> </w:t>
            </w:r>
            <w:r w:rsidRPr="00EE550C">
              <w:rPr>
                <w:rFonts w:ascii="TH Sarabun New" w:eastAsia="Calibri" w:hAnsi="TH Sarabun New" w:cs="TH Sarabun New" w:hint="cs"/>
                <w:sz w:val="22"/>
                <w:szCs w:val="22"/>
                <w:cs/>
              </w:rPr>
              <w:t xml:space="preserve">โดยเชิญวิทยากรภายนอกที่ทำงานเกี่ยวข้องกับศาสตร์ทางเคมีในด้านต่างๆ มาบรรยายหรืออบรมให้ความรู้เกี่ยวกับวิชาชีพหลังสำเร็จการศึกษา </w:t>
            </w:r>
          </w:p>
          <w:p w:rsidR="006F470B" w:rsidRPr="00EE550C" w:rsidRDefault="006F470B" w:rsidP="005735DD">
            <w:pPr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  <w:p w:rsidR="006F470B" w:rsidRPr="00EE550C" w:rsidRDefault="006F470B" w:rsidP="005735DD">
            <w:pPr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  <w:p w:rsidR="006F470B" w:rsidRPr="00EE550C" w:rsidRDefault="006F470B" w:rsidP="005735DD">
            <w:pPr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  <w:p w:rsidR="00AE086F" w:rsidRPr="00EE550C" w:rsidRDefault="00AE086F" w:rsidP="005735DD">
            <w:pPr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  <w:p w:rsidR="006F470B" w:rsidRPr="00EE550C" w:rsidRDefault="006F470B" w:rsidP="005735DD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E550C" w:rsidRDefault="00E15D6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  <w:r w:rsidRPr="00EE550C">
              <w:rPr>
                <w:rFonts w:ascii="TH Sarabun New" w:eastAsia="Calibri" w:hAnsi="TH Sarabun New" w:cs="TH Sarabun New"/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E550C" w:rsidRDefault="00E15D6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  <w:r w:rsidRPr="00EE550C">
              <w:rPr>
                <w:rFonts w:ascii="TH Sarabun New" w:eastAsia="Calibri" w:hAnsi="TH Sarabun New" w:cs="TH Sarabun New"/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E550C" w:rsidRDefault="00E15D6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  <w:r w:rsidRPr="00EE550C">
              <w:rPr>
                <w:rFonts w:ascii="TH Sarabun New" w:eastAsia="Calibri" w:hAnsi="TH Sarabun New" w:cs="TH Sarabun New"/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E550C" w:rsidRDefault="00E15D6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  <w:r w:rsidRPr="00EE550C">
              <w:rPr>
                <w:rFonts w:ascii="TH Sarabun New" w:eastAsia="Calibri" w:hAnsi="TH Sarabun New" w:cs="TH Sarabun New"/>
                <w:sz w:val="22"/>
                <w:szCs w:val="22"/>
              </w:rPr>
              <w:sym w:font="Wingdings" w:char="F0FC"/>
            </w:r>
          </w:p>
        </w:tc>
      </w:tr>
      <w:tr w:rsidR="006F470B" w:rsidRPr="0074242A" w:rsidTr="00DF0572">
        <w:trPr>
          <w:trHeight w:val="683"/>
        </w:trPr>
        <w:tc>
          <w:tcPr>
            <w:tcW w:w="852" w:type="dxa"/>
            <w:vMerge/>
          </w:tcPr>
          <w:p w:rsidR="006F470B" w:rsidRPr="0074242A" w:rsidRDefault="006F470B" w:rsidP="00513F8D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1351" w:type="dxa"/>
            <w:vMerge/>
          </w:tcPr>
          <w:p w:rsidR="006F470B" w:rsidRPr="0074242A" w:rsidRDefault="006F470B" w:rsidP="00513F8D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4457" w:type="dxa"/>
            <w:vMerge/>
          </w:tcPr>
          <w:p w:rsidR="006F470B" w:rsidRPr="0074242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pacing w:val="-2"/>
                <w:szCs w:val="22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74242A" w:rsidRDefault="006F470B" w:rsidP="006F470B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  <w:t>ผลการดำเนินงาน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6F470B" w:rsidRPr="00EE550C" w:rsidRDefault="0074242A" w:rsidP="005735DD">
            <w:pPr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EE550C">
              <w:rPr>
                <w:rFonts w:ascii="TH Sarabun New" w:eastAsia="Calibri" w:hAnsi="TH Sarabun New" w:cs="TH Sarabun New" w:hint="cs"/>
                <w:sz w:val="22"/>
                <w:szCs w:val="22"/>
                <w:cs/>
              </w:rPr>
              <w:t>นิสิตได้รับทราบข้อมูลและประสบการณ์การทำงานจากหลากหลายอาชีพ เกิดแรงบันดาลใจในการเรียนและ</w:t>
            </w:r>
            <w:r w:rsidR="00E15D6D" w:rsidRPr="00EE550C">
              <w:rPr>
                <w:rFonts w:ascii="TH Sarabun New" w:eastAsia="Calibri" w:hAnsi="TH Sarabun New" w:cs="TH Sarabun New" w:hint="cs"/>
                <w:sz w:val="22"/>
                <w:szCs w:val="22"/>
                <w:cs/>
              </w:rPr>
              <w:t>เตรียมตัวสู่การทำงานในอนาคต</w:t>
            </w:r>
          </w:p>
          <w:p w:rsidR="00AE086F" w:rsidRPr="00EE550C" w:rsidRDefault="00AE086F" w:rsidP="005735DD">
            <w:pPr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  <w:p w:rsidR="00AE086F" w:rsidRPr="00EE550C" w:rsidRDefault="00AE086F" w:rsidP="005735DD">
            <w:pPr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  <w:p w:rsidR="00AE086F" w:rsidRPr="00EE550C" w:rsidRDefault="00AE086F" w:rsidP="005735DD">
            <w:pPr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  <w:p w:rsidR="00AE086F" w:rsidRPr="00EE550C" w:rsidRDefault="00AE086F" w:rsidP="005735DD">
            <w:pPr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  <w:p w:rsidR="00AE086F" w:rsidRPr="00EE550C" w:rsidRDefault="00AE086F" w:rsidP="005735DD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E550C" w:rsidRDefault="006F470B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E550C" w:rsidRDefault="006F470B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E550C" w:rsidRDefault="006F470B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E550C" w:rsidRDefault="006F470B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</w:tr>
      <w:tr w:rsidR="005735DD" w:rsidRPr="0074242A" w:rsidTr="00DF0572">
        <w:tc>
          <w:tcPr>
            <w:tcW w:w="852" w:type="dxa"/>
            <w:vMerge w:val="restart"/>
          </w:tcPr>
          <w:p w:rsidR="005735DD" w:rsidRPr="0074242A" w:rsidRDefault="005735DD" w:rsidP="005735DD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sz w:val="22"/>
                <w:szCs w:val="22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74242A" w:rsidRDefault="005735DD" w:rsidP="005735DD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  <w:r w:rsidRPr="0074242A">
              <w:rPr>
                <w:rFonts w:ascii="TH Sarabun New" w:eastAsia="Calibri" w:hAnsi="TH Sarabun New" w:cs="TH Sarabun New"/>
                <w:sz w:val="22"/>
                <w:szCs w:val="22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Pr="0074242A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Cs w:val="22"/>
              </w:rPr>
            </w:pPr>
            <w:r w:rsidRPr="0074242A">
              <w:rPr>
                <w:rFonts w:ascii="TH Sarabun New" w:hAnsi="TH Sarabun New" w:cs="TH Sarabun New"/>
                <w:szCs w:val="22"/>
                <w:cs/>
              </w:rPr>
              <w:t xml:space="preserve">2. </w:t>
            </w:r>
            <w:r w:rsidRPr="0074242A">
              <w:rPr>
                <w:rFonts w:ascii="TH Sarabun New" w:hAnsi="TH Sarabun New" w:cs="TH Sarabun New"/>
                <w:spacing w:val="-6"/>
                <w:szCs w:val="22"/>
                <w:cs/>
              </w:rPr>
              <w:t>หลักสูตรจัดให้มีการประเมินแผนการพัฒนาปรับปรุงตามที่</w:t>
            </w:r>
            <w:r w:rsidRPr="0074242A">
              <w:rPr>
                <w:rFonts w:ascii="TH Sarabun New" w:hAnsi="TH Sarabun New" w:cs="TH Sarabun New"/>
                <w:szCs w:val="22"/>
                <w:cs/>
              </w:rPr>
              <w:t>ระบุไว้ใน</w:t>
            </w:r>
            <w:r w:rsidRPr="0074242A">
              <w:rPr>
                <w:rFonts w:ascii="TH Sarabun New" w:hAnsi="TH Sarabun New" w:cs="TH Sarabun New"/>
                <w:b/>
                <w:bCs/>
                <w:szCs w:val="22"/>
                <w:u w:val="single"/>
                <w:cs/>
              </w:rPr>
              <w:t xml:space="preserve">หมวดที่ </w:t>
            </w:r>
            <w:r w:rsidRPr="0074242A">
              <w:rPr>
                <w:rFonts w:ascii="TH Sarabun New" w:hAnsi="TH Sarabun New" w:cs="TH Sarabun New"/>
                <w:b/>
                <w:bCs/>
                <w:szCs w:val="22"/>
                <w:u w:val="single"/>
              </w:rPr>
              <w:t xml:space="preserve">2 </w:t>
            </w:r>
            <w:r w:rsidRPr="0074242A">
              <w:rPr>
                <w:rFonts w:ascii="TH Sarabun New" w:hAnsi="TH Sarabun New" w:cs="TH Sarabun New"/>
                <w:b/>
                <w:bCs/>
                <w:szCs w:val="22"/>
                <w:u w:val="single"/>
                <w:cs/>
              </w:rPr>
              <w:t>ข้อมูลเฉพาะของหลักสูตร</w:t>
            </w:r>
          </w:p>
          <w:p w:rsidR="00C5336F" w:rsidRPr="0074242A" w:rsidRDefault="00C5336F" w:rsidP="00C5336F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Pr="0074242A" w:rsidRDefault="005735DD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  <w:t>แผนงาน</w:t>
            </w:r>
          </w:p>
          <w:p w:rsidR="00C5336F" w:rsidRPr="0074242A" w:rsidRDefault="00C5336F" w:rsidP="00DF0572">
            <w:pPr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</w:p>
          <w:p w:rsidR="00C5336F" w:rsidRPr="0074242A" w:rsidRDefault="00C5336F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Pr="0074242A" w:rsidRDefault="00B158C9" w:rsidP="00C5336F">
            <w:pPr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 w:rsidRPr="0074242A">
              <w:rPr>
                <w:rFonts w:ascii="TH Sarabun New" w:hAnsi="TH Sarabun New" w:cs="TH Sarabun New"/>
                <w:sz w:val="22"/>
                <w:szCs w:val="22"/>
                <w:cs/>
              </w:rPr>
              <w:t>ปรับหลักสูตรตามเกณฑ์มาตรฐานหลักสูตร ได้แก่ปรับย่อยทุกปี และปรับใหญ่ทุก 5 ปี</w:t>
            </w:r>
          </w:p>
          <w:p w:rsidR="00AE086F" w:rsidRPr="0074242A" w:rsidRDefault="00AE086F" w:rsidP="00C5336F">
            <w:pPr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</w:p>
          <w:p w:rsidR="00AE086F" w:rsidRPr="0074242A" w:rsidRDefault="00AE086F" w:rsidP="00C5336F">
            <w:pPr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4242A" w:rsidRDefault="00BE05CD" w:rsidP="00333C6F">
            <w:pPr>
              <w:pStyle w:val="ListParagraph"/>
              <w:ind w:left="360"/>
              <w:jc w:val="center"/>
              <w:rPr>
                <w:rFonts w:ascii="TH Sarabun New" w:hAnsi="TH Sarabun New" w:cs="TH Sarabun New"/>
                <w:b/>
                <w:bCs/>
                <w:szCs w:val="22"/>
                <w:cs/>
              </w:rPr>
            </w:pPr>
            <w:r w:rsidRPr="0074242A">
              <w:rPr>
                <w:rFonts w:ascii="TH Sarabun New" w:hAnsi="TH Sarabun New" w:cs="TH Sarabun New"/>
                <w:b/>
                <w:bCs/>
                <w:szCs w:val="22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4242A" w:rsidRDefault="00B158C9" w:rsidP="00333C6F">
            <w:pPr>
              <w:pStyle w:val="ListParagraph"/>
              <w:ind w:left="360"/>
              <w:jc w:val="center"/>
              <w:rPr>
                <w:rFonts w:ascii="TH Sarabun New" w:hAnsi="TH Sarabun New" w:cs="TH Sarabun New"/>
                <w:szCs w:val="22"/>
                <w:cs/>
              </w:rPr>
            </w:pPr>
            <w:r w:rsidRPr="0074242A">
              <w:rPr>
                <w:rFonts w:ascii="TH Sarabun New" w:hAnsi="TH Sarabun New" w:cs="TH Sarabun New"/>
                <w:b/>
                <w:bCs/>
                <w:szCs w:val="22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4242A" w:rsidRDefault="005735DD" w:rsidP="00333C6F">
            <w:pPr>
              <w:pStyle w:val="ListParagraph"/>
              <w:ind w:left="360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4242A" w:rsidRDefault="005735DD" w:rsidP="00333C6F">
            <w:pPr>
              <w:pStyle w:val="ListParagraph"/>
              <w:ind w:left="360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5735DD" w:rsidRPr="0074242A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74242A" w:rsidRDefault="005735DD" w:rsidP="005735DD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74242A" w:rsidRDefault="005735DD" w:rsidP="005735DD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4457" w:type="dxa"/>
            <w:vMerge/>
          </w:tcPr>
          <w:p w:rsidR="005735DD" w:rsidRPr="0074242A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74242A" w:rsidRDefault="005735DD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  <w:t>ผลการดำเนินงาน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74242A" w:rsidRDefault="00B158C9" w:rsidP="00B158C9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 w:rsidRPr="0074242A">
              <w:rPr>
                <w:rFonts w:ascii="TH Sarabun New" w:hAnsi="TH Sarabun New" w:cs="TH Sarabun New"/>
                <w:sz w:val="22"/>
                <w:szCs w:val="22"/>
                <w:cs/>
              </w:rPr>
              <w:t>หลักสูตรที่มีคุณภามตามเกณฑ์มาตรฐาน</w:t>
            </w:r>
          </w:p>
          <w:p w:rsidR="00C5336F" w:rsidRPr="0074242A" w:rsidRDefault="00C5336F" w:rsidP="00C5336F">
            <w:pPr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</w:p>
          <w:p w:rsidR="00AE086F" w:rsidRPr="0074242A" w:rsidRDefault="00AE086F" w:rsidP="00C5336F">
            <w:pPr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4242A" w:rsidRDefault="00B158C9" w:rsidP="00333C6F">
            <w:pPr>
              <w:pStyle w:val="ListParagraph"/>
              <w:ind w:left="360"/>
              <w:jc w:val="center"/>
              <w:rPr>
                <w:rFonts w:ascii="TH Sarabun New" w:hAnsi="TH Sarabun New" w:cs="TH Sarabun New"/>
                <w:b/>
                <w:bCs/>
                <w:szCs w:val="22"/>
                <w:cs/>
              </w:rPr>
            </w:pPr>
            <w:r w:rsidRPr="0074242A">
              <w:rPr>
                <w:rFonts w:ascii="TH Sarabun New" w:hAnsi="TH Sarabun New" w:cs="TH Sarabun New"/>
                <w:b/>
                <w:bCs/>
                <w:szCs w:val="22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4242A" w:rsidRDefault="00B158C9" w:rsidP="00333C6F">
            <w:pPr>
              <w:pStyle w:val="ListParagraph"/>
              <w:ind w:left="360"/>
              <w:jc w:val="center"/>
              <w:rPr>
                <w:rFonts w:ascii="TH Sarabun New" w:hAnsi="TH Sarabun New" w:cs="TH Sarabun New"/>
                <w:szCs w:val="22"/>
                <w:cs/>
              </w:rPr>
            </w:pPr>
            <w:r w:rsidRPr="0074242A">
              <w:rPr>
                <w:rFonts w:ascii="TH Sarabun New" w:hAnsi="TH Sarabun New" w:cs="TH Sarabun New"/>
                <w:b/>
                <w:bCs/>
                <w:szCs w:val="22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4242A" w:rsidRDefault="005735DD" w:rsidP="00333C6F">
            <w:pPr>
              <w:pStyle w:val="ListParagraph"/>
              <w:ind w:left="360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4242A" w:rsidRDefault="005735DD" w:rsidP="00333C6F">
            <w:pPr>
              <w:pStyle w:val="ListParagraph"/>
              <w:ind w:left="360"/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5735DD" w:rsidRPr="0074242A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74242A" w:rsidRDefault="005735DD" w:rsidP="005735DD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sz w:val="22"/>
                <w:szCs w:val="22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74242A" w:rsidRDefault="005735DD" w:rsidP="005735DD">
            <w:pPr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spacing w:val="-10"/>
                <w:sz w:val="22"/>
                <w:szCs w:val="22"/>
                <w:cs/>
              </w:rPr>
              <w:t>ระบบการจัดการศึกษา</w:t>
            </w:r>
            <w:r w:rsidRPr="0074242A">
              <w:rPr>
                <w:rFonts w:ascii="TH Sarabun New" w:eastAsia="Calibri" w:hAnsi="TH Sarabun New" w:cs="TH Sarabun New"/>
                <w:sz w:val="22"/>
                <w:szCs w:val="22"/>
                <w:cs/>
              </w:rPr>
              <w:t xml:space="preserve"> การดำเนินการ และ</w:t>
            </w:r>
            <w:r w:rsidRPr="0074242A">
              <w:rPr>
                <w:rFonts w:ascii="TH Sarabun New" w:eastAsia="Calibri" w:hAnsi="TH Sarabun New" w:cs="TH Sarabun New"/>
                <w:spacing w:val="-8"/>
                <w:sz w:val="22"/>
                <w:szCs w:val="22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74242A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Cs w:val="22"/>
                <w:cs/>
              </w:rPr>
            </w:pPr>
            <w:r w:rsidRPr="0074242A">
              <w:rPr>
                <w:rFonts w:ascii="TH Sarabun New" w:hAnsi="TH Sarabun New" w:cs="TH Sarabun New"/>
                <w:szCs w:val="22"/>
                <w:cs/>
              </w:rPr>
              <w:t>3. 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74242A">
              <w:rPr>
                <w:rFonts w:ascii="TH Sarabun New" w:hAnsi="TH Sarabun New" w:cs="TH Sarabun New"/>
                <w:b/>
                <w:bCs/>
                <w:szCs w:val="22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Pr="0074242A" w:rsidRDefault="005735DD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  <w:t>แผนงาน</w:t>
            </w:r>
          </w:p>
          <w:p w:rsidR="00C5336F" w:rsidRPr="0074242A" w:rsidRDefault="00C5336F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</w:p>
          <w:p w:rsidR="00C5336F" w:rsidRPr="0074242A" w:rsidRDefault="00C5336F" w:rsidP="00C5336F">
            <w:pPr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74242A" w:rsidRDefault="005735DD" w:rsidP="005735DD">
            <w:pPr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</w:tr>
      <w:tr w:rsidR="005735DD" w:rsidRPr="0074242A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74242A" w:rsidRDefault="005735DD" w:rsidP="005735DD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74242A" w:rsidRDefault="005735DD" w:rsidP="005735DD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4457" w:type="dxa"/>
            <w:vMerge/>
          </w:tcPr>
          <w:p w:rsidR="005735DD" w:rsidRPr="0074242A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74242A" w:rsidRDefault="005735DD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  <w:t>ผลการดำเนินงาน</w:t>
            </w:r>
          </w:p>
          <w:p w:rsidR="00C5336F" w:rsidRPr="0074242A" w:rsidRDefault="00C5336F" w:rsidP="00C5336F">
            <w:pPr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74242A" w:rsidRDefault="005735DD" w:rsidP="005735DD">
            <w:pPr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</w:tr>
      <w:tr w:rsidR="005735DD" w:rsidRPr="0074242A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74242A" w:rsidRDefault="005735DD" w:rsidP="005735DD">
            <w:pPr>
              <w:rPr>
                <w:rFonts w:ascii="TH Sarabun New" w:hAnsi="TH Sarabun New" w:cs="TH Sarabun New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74242A" w:rsidRDefault="005735DD" w:rsidP="005735DD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74242A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Cs w:val="22"/>
                <w:cs/>
              </w:rPr>
            </w:pPr>
            <w:r w:rsidRPr="0074242A">
              <w:rPr>
                <w:rFonts w:ascii="TH Sarabun New" w:hAnsi="TH Sarabun New" w:cs="TH Sarabun New"/>
                <w:szCs w:val="22"/>
                <w:cs/>
              </w:rPr>
              <w:t>4. หลักสูตรส่งเสริมทักษะภาษาอังกฤษ</w:t>
            </w:r>
            <w:r w:rsidRPr="0074242A">
              <w:rPr>
                <w:rFonts w:ascii="TH Sarabun New" w:hAnsi="TH Sarabun New" w:cs="TH Sarabun New"/>
                <w:spacing w:val="-4"/>
                <w:szCs w:val="22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74242A">
              <w:rPr>
                <w:rFonts w:ascii="TH Sarabun New" w:hAnsi="TH Sarabun New" w:cs="TH Sarabun New"/>
                <w:szCs w:val="22"/>
                <w:cs/>
              </w:rPr>
              <w:t>บริหารหลักสูตร</w:t>
            </w:r>
            <w:r w:rsidRPr="0074242A">
              <w:rPr>
                <w:rFonts w:ascii="TH Sarabun New" w:hAnsi="TH Sarabun New" w:cs="TH Sarabun New"/>
                <w:spacing w:val="-4"/>
                <w:szCs w:val="22"/>
                <w:cs/>
              </w:rPr>
              <w:t xml:space="preserve"> </w:t>
            </w:r>
            <w:r w:rsidRPr="0074242A">
              <w:rPr>
                <w:rFonts w:ascii="TH Sarabun New" w:hAnsi="TH Sarabun New" w:cs="TH Sarabun New"/>
                <w:szCs w:val="22"/>
                <w:cs/>
              </w:rPr>
              <w:t>โดยอาจจัดกิจกรรมเสริมหลักสูตร</w:t>
            </w:r>
            <w:r w:rsidRPr="0074242A">
              <w:rPr>
                <w:rFonts w:ascii="TH Sarabun New" w:hAnsi="TH Sarabun New" w:cs="TH Sarabun New"/>
                <w:b/>
                <w:bCs/>
                <w:szCs w:val="22"/>
                <w:cs/>
              </w:rPr>
              <w:t>หรือ</w:t>
            </w:r>
            <w:r w:rsidRPr="0074242A">
              <w:rPr>
                <w:rFonts w:ascii="TH Sarabun New" w:hAnsi="TH Sarabun New" w:cs="TH Sarabun New"/>
                <w:szCs w:val="22"/>
                <w:cs/>
              </w:rPr>
              <w:t>กิจกรรมการเตรียมความพร้อม</w:t>
            </w:r>
            <w:r w:rsidRPr="0074242A">
              <w:rPr>
                <w:rFonts w:ascii="TH Sarabun New" w:hAnsi="TH Sarabun New" w:cs="TH Sarabun New"/>
                <w:b/>
                <w:bCs/>
                <w:szCs w:val="22"/>
                <w:cs/>
              </w:rPr>
              <w:t xml:space="preserve"> หรือ</w:t>
            </w:r>
            <w:r w:rsidRPr="0074242A">
              <w:rPr>
                <w:rFonts w:ascii="TH Sarabun New" w:hAnsi="TH Sarabun New" w:cs="TH Sarabun New"/>
                <w:szCs w:val="22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74242A">
              <w:rPr>
                <w:rFonts w:ascii="TH Sarabun New" w:hAnsi="TH Sarabun New" w:cs="TH Sarabun New"/>
                <w:spacing w:val="-16"/>
                <w:szCs w:val="22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Pr="0074242A" w:rsidRDefault="005735DD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  <w:t>แผนงาน</w:t>
            </w:r>
          </w:p>
          <w:p w:rsidR="005735DD" w:rsidRPr="0074242A" w:rsidRDefault="005735DD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</w:p>
          <w:p w:rsidR="00DF0572" w:rsidRPr="0074242A" w:rsidRDefault="00DF0572" w:rsidP="005735DD">
            <w:pPr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</w:p>
          <w:p w:rsidR="00344633" w:rsidRPr="0074242A" w:rsidRDefault="00344633" w:rsidP="005735DD">
            <w:pPr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74242A" w:rsidRDefault="00B158C9" w:rsidP="00320DC2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  <w:r w:rsidRPr="0074242A">
              <w:rPr>
                <w:rFonts w:ascii="TH Sarabun New" w:eastAsia="Calibri" w:hAnsi="TH Sarabun New" w:cs="TH Sarabun New"/>
                <w:sz w:val="22"/>
                <w:szCs w:val="22"/>
                <w:cs/>
              </w:rPr>
              <w:t xml:space="preserve">ส่งเสริมให้นิสิตเข้าร่วมกิจกรรมของคณะวิทยาศาสตร์ เช่น กิจกรรม </w:t>
            </w:r>
            <w:r w:rsidRPr="0074242A">
              <w:rPr>
                <w:rFonts w:ascii="TH Sarabun New" w:eastAsia="Calibri" w:hAnsi="TH Sarabun New" w:cs="TH Sarabun New"/>
                <w:sz w:val="22"/>
                <w:szCs w:val="22"/>
              </w:rPr>
              <w:t xml:space="preserve">English Camp </w:t>
            </w:r>
            <w:r w:rsidRPr="0074242A">
              <w:rPr>
                <w:rFonts w:ascii="TH Sarabun New" w:eastAsia="Calibri" w:hAnsi="TH Sarabun New" w:cs="TH Sarabun New"/>
                <w:sz w:val="22"/>
                <w:szCs w:val="22"/>
                <w:cs/>
              </w:rPr>
              <w:t xml:space="preserve">ที่จัดขึ้นในช่วงปิดภาคฤดูร้อนของทุกปี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4242A" w:rsidRDefault="00DA2F9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74242A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</w:tr>
      <w:tr w:rsidR="005735DD" w:rsidRPr="0074242A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74242A" w:rsidRDefault="005735DD" w:rsidP="005735DD">
            <w:pPr>
              <w:rPr>
                <w:rFonts w:ascii="TH Sarabun New" w:hAnsi="TH Sarabun New" w:cs="TH Sarabun New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74242A" w:rsidRDefault="005735DD" w:rsidP="005735DD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4457" w:type="dxa"/>
            <w:vMerge/>
          </w:tcPr>
          <w:p w:rsidR="005735DD" w:rsidRPr="0074242A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74242A" w:rsidRDefault="005735DD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  <w:t>ผลการดำเนินงาน</w:t>
            </w:r>
          </w:p>
          <w:p w:rsidR="00344633" w:rsidRPr="0074242A" w:rsidRDefault="00344633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</w:p>
          <w:p w:rsidR="00344633" w:rsidRPr="0074242A" w:rsidRDefault="00344633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74242A" w:rsidRDefault="00DA2F9D" w:rsidP="005735DD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  <w:r w:rsidRPr="0074242A">
              <w:rPr>
                <w:rFonts w:ascii="TH Sarabun New" w:eastAsia="Calibri" w:hAnsi="TH Sarabun New" w:cs="TH Sarabun New"/>
                <w:sz w:val="22"/>
                <w:szCs w:val="22"/>
                <w:cs/>
              </w:rPr>
              <w:t>นิสิตสามารถสร้างความคุ้นเคยกับการใช้ภาษาอังกฤษ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4242A" w:rsidRDefault="00DA2F9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74242A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</w:tr>
      <w:tr w:rsidR="005735DD" w:rsidRPr="0074242A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74242A" w:rsidRDefault="005735DD" w:rsidP="005735DD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  <w:r w:rsidRPr="0074242A">
              <w:rPr>
                <w:rFonts w:ascii="TH Sarabun New" w:hAnsi="TH Sarabun New" w:cs="TH Sarabun New"/>
                <w:sz w:val="22"/>
                <w:szCs w:val="22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74242A" w:rsidRDefault="005735DD" w:rsidP="005735DD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74242A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Cs w:val="22"/>
                <w:cs/>
              </w:rPr>
            </w:pPr>
            <w:r w:rsidRPr="0074242A">
              <w:rPr>
                <w:rFonts w:ascii="TH Sarabun New" w:hAnsi="TH Sarabun New" w:cs="TH Sarabun New"/>
                <w:szCs w:val="22"/>
                <w:cs/>
              </w:rPr>
              <w:t>5. ในทุกปีการศึกษา หลักสูตรมีการทบทวนเนื้อหารายวิชาในหลักสูตรให้มีความทันสมัยก้าวทันวิทยาการ 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74242A">
              <w:rPr>
                <w:rFonts w:ascii="TH Sarabun New" w:hAnsi="TH Sarabun New" w:cs="TH Sarabun New"/>
                <w:szCs w:val="22"/>
              </w:rPr>
              <w:t>/</w:t>
            </w:r>
            <w:r w:rsidRPr="0074242A">
              <w:rPr>
                <w:rFonts w:ascii="TH Sarabun New" w:hAnsi="TH Sarabun New" w:cs="TH Sarabun New"/>
                <w:szCs w:val="22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Pr="0074242A" w:rsidRDefault="005735DD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  <w:t>แผนงาน</w:t>
            </w:r>
          </w:p>
          <w:p w:rsidR="00C5336F" w:rsidRPr="0074242A" w:rsidRDefault="00C5336F" w:rsidP="00F762CA">
            <w:pPr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</w:p>
          <w:p w:rsidR="005735DD" w:rsidRPr="0074242A" w:rsidRDefault="005735DD" w:rsidP="005735DD">
            <w:pPr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74242A" w:rsidRDefault="00DA2F9D" w:rsidP="00320DC2">
            <w:pPr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sz w:val="22"/>
                <w:szCs w:val="22"/>
                <w:cs/>
              </w:rPr>
              <w:t>มีคณะกรรมการวิชาการของภาควิชา ดูแลรับผิดชอบในส่วนนี้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4242A" w:rsidRDefault="00DA2F9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  <w:r w:rsidRPr="0074242A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</w:tr>
      <w:tr w:rsidR="005735DD" w:rsidRPr="0074242A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74242A" w:rsidRDefault="005735DD" w:rsidP="005735DD">
            <w:pPr>
              <w:rPr>
                <w:rFonts w:ascii="TH Sarabun New" w:hAnsi="TH Sarabun New" w:cs="TH Sarabun New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74242A" w:rsidRDefault="005735DD" w:rsidP="005735DD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4457" w:type="dxa"/>
            <w:vMerge/>
          </w:tcPr>
          <w:p w:rsidR="005735DD" w:rsidRPr="0074242A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344633" w:rsidRPr="0074242A" w:rsidRDefault="005735DD" w:rsidP="0034463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  <w:t>ผลการดำเนินงาน</w:t>
            </w:r>
          </w:p>
          <w:p w:rsidR="00C5336F" w:rsidRPr="0074242A" w:rsidRDefault="00C5336F" w:rsidP="00DF0572">
            <w:pPr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74242A" w:rsidRDefault="00DA2F9D" w:rsidP="005735DD">
            <w:pPr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sz w:val="22"/>
                <w:szCs w:val="22"/>
                <w:cs/>
              </w:rPr>
              <w:t>รายวิชาต่าง ๆ ของหลักสูตรมีความทันสมัยก้าวทันวิชาการ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4242A" w:rsidRDefault="00DA2F9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74242A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</w:tr>
      <w:tr w:rsidR="005735DD" w:rsidRPr="0074242A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74242A" w:rsidRDefault="005735DD" w:rsidP="005735DD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74242A" w:rsidRDefault="005735DD" w:rsidP="005735DD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74242A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 New" w:hAnsi="TH Sarabun New" w:cs="TH Sarabun New"/>
                <w:szCs w:val="22"/>
                <w:cs/>
              </w:rPr>
            </w:pPr>
            <w:r w:rsidRPr="0074242A">
              <w:rPr>
                <w:rFonts w:ascii="TH Sarabun New" w:hAnsi="TH Sarabun New" w:cs="TH Sarabun New"/>
                <w:szCs w:val="22"/>
                <w:cs/>
              </w:rPr>
              <w:t xml:space="preserve">6. </w:t>
            </w:r>
            <w:r w:rsidRPr="0074242A">
              <w:rPr>
                <w:rFonts w:ascii="TH Sarabun New" w:hAnsi="TH Sarabun New" w:cs="TH Sarabun New"/>
                <w:spacing w:val="4"/>
                <w:szCs w:val="22"/>
                <w:cs/>
              </w:rPr>
              <w:t xml:space="preserve">ร้อยละ </w:t>
            </w:r>
            <w:r w:rsidRPr="0074242A">
              <w:rPr>
                <w:rFonts w:ascii="TH Sarabun New" w:hAnsi="TH Sarabun New" w:cs="TH Sarabun New"/>
                <w:spacing w:val="4"/>
                <w:szCs w:val="22"/>
              </w:rPr>
              <w:t xml:space="preserve">80 </w:t>
            </w:r>
            <w:r w:rsidRPr="0074242A">
              <w:rPr>
                <w:rFonts w:ascii="TH Sarabun New" w:hAnsi="TH Sarabun New" w:cs="TH Sarabun New"/>
                <w:spacing w:val="4"/>
                <w:szCs w:val="22"/>
                <w:cs/>
              </w:rPr>
              <w:t>ของอาจารย์ประจำหลักสูตรใช้สื่อประสม</w:t>
            </w:r>
            <w:r w:rsidRPr="0074242A">
              <w:rPr>
                <w:rFonts w:ascii="TH Sarabun New" w:hAnsi="TH Sarabun New" w:cs="TH Sarabun New"/>
                <w:szCs w:val="22"/>
                <w:cs/>
              </w:rPr>
              <w:t xml:space="preserve">  (</w:t>
            </w:r>
            <w:r w:rsidRPr="0074242A">
              <w:rPr>
                <w:rFonts w:ascii="TH Sarabun New" w:hAnsi="TH Sarabun New" w:cs="TH Sarabun New"/>
                <w:szCs w:val="22"/>
              </w:rPr>
              <w:t>Multimedia</w:t>
            </w:r>
            <w:r w:rsidRPr="0074242A">
              <w:rPr>
                <w:rFonts w:ascii="TH Sarabun New" w:hAnsi="TH Sarabun New" w:cs="TH Sarabun New"/>
                <w:szCs w:val="22"/>
                <w:cs/>
              </w:rPr>
              <w:t>)</w:t>
            </w:r>
            <w:r w:rsidRPr="0074242A">
              <w:rPr>
                <w:rFonts w:ascii="TH Sarabun New" w:hAnsi="TH Sarabun New" w:cs="TH Sarabun New"/>
                <w:szCs w:val="22"/>
              </w:rPr>
              <w:t xml:space="preserve"> </w:t>
            </w:r>
            <w:r w:rsidRPr="0074242A">
              <w:rPr>
                <w:rFonts w:ascii="TH Sarabun New" w:hAnsi="TH Sarabun New" w:cs="TH Sarabun New"/>
                <w:szCs w:val="22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Pr="0074242A" w:rsidRDefault="005735DD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  <w:t>แผนงาน</w:t>
            </w:r>
          </w:p>
          <w:p w:rsidR="005735DD" w:rsidRPr="0074242A" w:rsidRDefault="005735DD" w:rsidP="005735DD">
            <w:pPr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</w:p>
          <w:p w:rsidR="005735DD" w:rsidRPr="0074242A" w:rsidRDefault="005735DD" w:rsidP="005735DD">
            <w:pPr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74242A" w:rsidRDefault="00DA2F9D" w:rsidP="005735DD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  <w:r w:rsidRPr="0074242A">
              <w:rPr>
                <w:rFonts w:ascii="TH Sarabun New" w:eastAsia="Calibri" w:hAnsi="TH Sarabun New" w:cs="TH Sarabun New"/>
                <w:sz w:val="22"/>
                <w:szCs w:val="22"/>
                <w:cs/>
              </w:rPr>
              <w:t>ฝ่ายวิชาการ ภาควิชาเคมีรวบรวมข้อมูลการใช้สื่อประสม และสื่อการสอนอื่น ๆ</w:t>
            </w:r>
            <w:r w:rsidRPr="0074242A">
              <w:rPr>
                <w:rFonts w:ascii="TH Sarabun New" w:eastAsia="Calibri" w:hAnsi="TH Sarabun New" w:cs="TH Sarabun New"/>
                <w:sz w:val="22"/>
                <w:szCs w:val="22"/>
              </w:rPr>
              <w:t xml:space="preserve"> </w:t>
            </w:r>
            <w:r w:rsidRPr="0074242A">
              <w:rPr>
                <w:rFonts w:ascii="TH Sarabun New" w:eastAsia="Calibri" w:hAnsi="TH Sarabun New" w:cs="TH Sarabun New"/>
                <w:sz w:val="22"/>
                <w:szCs w:val="22"/>
                <w:cs/>
              </w:rPr>
              <w:t>ตามแผนการพัฒนาการเรียนการสอนของภาควิชา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4242A" w:rsidRDefault="00DA2F9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  <w:r w:rsidRPr="0074242A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74242A" w:rsidRDefault="00DA2F9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  <w:r w:rsidRPr="0074242A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sym w:font="Wingdings" w:char="F0FC"/>
            </w:r>
          </w:p>
        </w:tc>
      </w:tr>
      <w:tr w:rsidR="005735DD" w:rsidRPr="0074242A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74242A" w:rsidRDefault="005735DD" w:rsidP="005735DD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74242A" w:rsidRDefault="005735DD" w:rsidP="005735DD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4457" w:type="dxa"/>
            <w:vMerge/>
          </w:tcPr>
          <w:p w:rsidR="005735DD" w:rsidRPr="0074242A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74242A" w:rsidRDefault="005735DD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  <w:t>ผลการดำเนินงาน</w:t>
            </w:r>
          </w:p>
          <w:p w:rsidR="00C5336F" w:rsidRPr="0074242A" w:rsidRDefault="00C5336F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74242A" w:rsidRDefault="00DA2F9D" w:rsidP="005735DD">
            <w:pPr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sz w:val="22"/>
                <w:szCs w:val="22"/>
                <w:cs/>
              </w:rPr>
              <w:t>อาจารย์ประจำหลักสูตรใช้สื่อประสม หรือเทคโนโลยีในการเรียนการสอน มากกว่าร้อยละ 80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4242A" w:rsidRDefault="00DA2F9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74242A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4242A" w:rsidRDefault="005735D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74242A" w:rsidRDefault="00DA2F9D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74242A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sym w:font="Wingdings" w:char="F0FC"/>
            </w:r>
          </w:p>
        </w:tc>
      </w:tr>
      <w:tr w:rsidR="00C5336F" w:rsidRPr="0074242A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74242A" w:rsidRDefault="00C5336F" w:rsidP="005735DD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sz w:val="22"/>
                <w:szCs w:val="22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74242A" w:rsidRDefault="00C5336F" w:rsidP="005735DD">
            <w:pPr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sz w:val="22"/>
                <w:szCs w:val="22"/>
                <w:cs/>
              </w:rPr>
              <w:t>ผลการเรียนรู้ กลยุทธ์</w:t>
            </w:r>
            <w:r w:rsidRPr="0074242A">
              <w:rPr>
                <w:rFonts w:ascii="TH Sarabun New" w:eastAsia="Calibri" w:hAnsi="TH Sarabun New" w:cs="TH Sarabun New"/>
                <w:spacing w:val="-12"/>
                <w:sz w:val="22"/>
                <w:szCs w:val="2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74242A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Cs w:val="22"/>
                <w:cs/>
              </w:rPr>
            </w:pPr>
            <w:r w:rsidRPr="0074242A">
              <w:rPr>
                <w:rFonts w:ascii="TH Sarabun New" w:hAnsi="TH Sarabun New" w:cs="TH Sarabun New"/>
                <w:szCs w:val="22"/>
                <w:cs/>
              </w:rPr>
              <w:t xml:space="preserve">7. ผลลัพธ์การเรียนรู้ที่ปรากฏในรายวิชาบังคับของหลักสูตรโดยรวมต้องครอบคลุมทักษะการเรียนรู้ในศตวรรษที่ </w:t>
            </w:r>
            <w:r w:rsidRPr="0074242A">
              <w:rPr>
                <w:rFonts w:ascii="TH Sarabun New" w:hAnsi="TH Sarabun New" w:cs="TH Sarabun New"/>
                <w:szCs w:val="22"/>
              </w:rPr>
              <w:t xml:space="preserve">21 </w:t>
            </w:r>
            <w:r w:rsidRPr="0074242A">
              <w:rPr>
                <w:rFonts w:ascii="TH Sarabun New" w:hAnsi="TH Sarabun New" w:cs="TH Sarabun New"/>
                <w:szCs w:val="22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74242A">
              <w:rPr>
                <w:rFonts w:ascii="TH Sarabun New" w:hAnsi="TH Sarabun New" w:cs="TH Sarabun New"/>
                <w:szCs w:val="22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Pr="0074242A" w:rsidRDefault="00C5336F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  <w:t>แผนงาน</w:t>
            </w:r>
          </w:p>
          <w:p w:rsidR="00C5336F" w:rsidRPr="0074242A" w:rsidRDefault="00C5336F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</w:p>
          <w:p w:rsidR="00C5336F" w:rsidRPr="0074242A" w:rsidRDefault="00C5336F" w:rsidP="005735DD">
            <w:pPr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Pr="0074242A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 New" w:eastAsia="Calibri" w:hAnsi="TH Sarabun New" w:cs="TH Sarabun New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szCs w:val="22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74242A">
              <w:rPr>
                <w:rFonts w:ascii="TH Sarabun New" w:eastAsia="Calibri" w:hAnsi="TH Sarabun New" w:cs="TH Sarabun New"/>
                <w:szCs w:val="22"/>
              </w:rPr>
              <w:t xml:space="preserve">21 </w:t>
            </w:r>
            <w:r w:rsidRPr="0074242A">
              <w:rPr>
                <w:rFonts w:ascii="TH Sarabun New" w:eastAsia="Calibri" w:hAnsi="TH Sarabun New" w:cs="TH Sarabun New"/>
                <w:szCs w:val="22"/>
                <w:cs/>
              </w:rPr>
              <w:t>ครบถ้วนตามที่มหาวิทยาลัยกำหนด</w:t>
            </w:r>
          </w:p>
          <w:p w:rsidR="00333C6F" w:rsidRPr="0074242A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 New" w:eastAsia="Calibri" w:hAnsi="TH Sarabun New" w:cs="TH Sarabun New"/>
                <w:szCs w:val="22"/>
                <w:cs/>
              </w:rPr>
            </w:pPr>
            <w:r w:rsidRPr="0074242A">
              <w:rPr>
                <w:rFonts w:ascii="TH Sarabun New" w:eastAsia="Calibri" w:hAnsi="TH Sarabun New" w:cs="TH Sarabun New"/>
                <w:szCs w:val="22"/>
                <w:cs/>
              </w:rPr>
              <w:t xml:space="preserve">ปรับปรุงหลักสูตรในระบบ </w:t>
            </w:r>
            <w:r w:rsidRPr="0074242A">
              <w:rPr>
                <w:rFonts w:ascii="TH Sarabun New" w:eastAsia="Calibri" w:hAnsi="TH Sarabun New" w:cs="TH Sarabun New"/>
                <w:szCs w:val="22"/>
              </w:rPr>
              <w:t xml:space="preserve">CU-CAS </w:t>
            </w:r>
            <w:r w:rsidRPr="0074242A">
              <w:rPr>
                <w:rFonts w:ascii="TH Sarabun New" w:eastAsia="Calibri" w:hAnsi="TH Sarabun New" w:cs="TH Sarabun New"/>
                <w:szCs w:val="22"/>
                <w:cs/>
              </w:rPr>
              <w:t>โดย</w:t>
            </w:r>
            <w:r w:rsidR="00320DDD" w:rsidRPr="0074242A">
              <w:rPr>
                <w:rFonts w:ascii="TH Sarabun New" w:eastAsia="Calibri" w:hAnsi="TH Sarabun New" w:cs="TH Sarabun New"/>
                <w:szCs w:val="22"/>
                <w:cs/>
              </w:rPr>
              <w:t>อ้างอิงจาก</w:t>
            </w:r>
            <w:r w:rsidRPr="0074242A">
              <w:rPr>
                <w:rFonts w:ascii="TH Sarabun New" w:eastAsia="Calibri" w:hAnsi="TH Sarabun New" w:cs="TH Sarabun New"/>
                <w:szCs w:val="22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74242A" w:rsidRDefault="00333C6F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sz w:val="22"/>
                <w:szCs w:val="22"/>
              </w:rPr>
              <w:sym w:font="Wingdings" w:char="F0FC"/>
            </w:r>
          </w:p>
          <w:p w:rsidR="00333C6F" w:rsidRPr="0074242A" w:rsidRDefault="00333C6F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  <w:p w:rsidR="00333C6F" w:rsidRPr="0074242A" w:rsidRDefault="00333C6F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  <w:p w:rsidR="00333C6F" w:rsidRPr="0074242A" w:rsidRDefault="00333C6F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  <w:p w:rsidR="00333C6F" w:rsidRPr="0074242A" w:rsidRDefault="00333C6F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  <w:r w:rsidRPr="0074242A">
              <w:rPr>
                <w:rFonts w:ascii="TH Sarabun New" w:eastAsia="Calibri" w:hAnsi="TH Sarabun New" w:cs="TH Sarabun New"/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74242A" w:rsidRDefault="00C5336F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74242A" w:rsidRDefault="00C5336F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74242A" w:rsidRDefault="00C5336F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</w:tr>
      <w:tr w:rsidR="00C5336F" w:rsidRPr="0074242A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74242A" w:rsidRDefault="00C5336F" w:rsidP="005735DD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74242A" w:rsidRDefault="00C5336F" w:rsidP="005735DD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4457" w:type="dxa"/>
            <w:vMerge/>
          </w:tcPr>
          <w:p w:rsidR="00C5336F" w:rsidRPr="0074242A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Pr="0074242A" w:rsidRDefault="00C5336F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  <w:t>ผลการดำเนินงาน</w:t>
            </w:r>
          </w:p>
          <w:p w:rsidR="00C5336F" w:rsidRPr="0074242A" w:rsidRDefault="00C5336F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33C6F" w:rsidRPr="0074242A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 New" w:eastAsia="Calibri" w:hAnsi="TH Sarabun New" w:cs="TH Sarabun New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szCs w:val="22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74242A">
              <w:rPr>
                <w:rFonts w:ascii="TH Sarabun New" w:eastAsia="Calibri" w:hAnsi="TH Sarabun New" w:cs="TH Sarabun New"/>
                <w:szCs w:val="22"/>
              </w:rPr>
              <w:t xml:space="preserve">21 </w:t>
            </w:r>
            <w:r w:rsidRPr="0074242A">
              <w:rPr>
                <w:rFonts w:ascii="TH Sarabun New" w:eastAsia="Calibri" w:hAnsi="TH Sarabun New" w:cs="TH Sarabun New"/>
                <w:szCs w:val="22"/>
                <w:cs/>
              </w:rPr>
              <w:t>ครบถ้วนตามที่มหาวิทยาลัยกำหนด</w:t>
            </w:r>
          </w:p>
          <w:p w:rsidR="00C5336F" w:rsidRPr="0074242A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 New" w:eastAsia="Calibri" w:hAnsi="TH Sarabun New" w:cs="TH Sarabun New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szCs w:val="22"/>
                <w:cs/>
              </w:rPr>
              <w:t xml:space="preserve">หลักสูตรในระบบ </w:t>
            </w:r>
            <w:r w:rsidRPr="0074242A">
              <w:rPr>
                <w:rFonts w:ascii="TH Sarabun New" w:eastAsia="Calibri" w:hAnsi="TH Sarabun New" w:cs="TH Sarabun New"/>
                <w:szCs w:val="22"/>
              </w:rPr>
              <w:t xml:space="preserve">CU-CAS </w:t>
            </w:r>
            <w:r w:rsidRPr="0074242A">
              <w:rPr>
                <w:rFonts w:ascii="TH Sarabun New" w:eastAsia="Calibri" w:hAnsi="TH Sarabun New" w:cs="TH Sarabun New"/>
                <w:szCs w:val="22"/>
                <w:cs/>
              </w:rPr>
              <w:t>ได้รับการปรับปรุงโดยอ้างอิง</w:t>
            </w:r>
            <w:r w:rsidRPr="0074242A">
              <w:rPr>
                <w:rFonts w:ascii="TH Sarabun New" w:eastAsia="Calibri" w:hAnsi="TH Sarabun New" w:cs="TH Sarabun New"/>
                <w:szCs w:val="22"/>
                <w:cs/>
              </w:rPr>
              <w:lastRenderedPageBreak/>
              <w:t>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74242A" w:rsidRDefault="00C5336F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74242A" w:rsidRDefault="00C5336F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74242A" w:rsidRDefault="00C5336F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74242A" w:rsidRDefault="00C5336F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</w:tr>
      <w:tr w:rsidR="00C5336F" w:rsidRPr="0074242A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74242A" w:rsidRDefault="00C5336F" w:rsidP="00C533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74242A" w:rsidRDefault="00C5336F" w:rsidP="00C5336F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74242A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Cs w:val="22"/>
                <w:cs/>
              </w:rPr>
            </w:pPr>
            <w:r w:rsidRPr="0074242A">
              <w:rPr>
                <w:rFonts w:ascii="TH Sarabun New" w:hAnsi="TH Sarabun New" w:cs="TH Sarabun New"/>
                <w:szCs w:val="22"/>
                <w:cs/>
              </w:rPr>
              <w:t xml:space="preserve">8. ร้อยละ </w:t>
            </w:r>
            <w:r w:rsidRPr="0074242A">
              <w:rPr>
                <w:rFonts w:ascii="TH Sarabun New" w:hAnsi="TH Sarabun New" w:cs="TH Sarabun New"/>
                <w:szCs w:val="22"/>
              </w:rPr>
              <w:t xml:space="preserve">80 </w:t>
            </w:r>
            <w:r w:rsidRPr="0074242A">
              <w:rPr>
                <w:rFonts w:ascii="TH Sarabun New" w:hAnsi="TH Sarabun New" w:cs="TH Sarabun New"/>
                <w:szCs w:val="22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74242A">
              <w:rPr>
                <w:rFonts w:ascii="TH Sarabun New" w:hAnsi="TH Sarabun New" w:cs="TH Sarabun New"/>
                <w:szCs w:val="22"/>
              </w:rPr>
              <w:t xml:space="preserve">3.51 </w:t>
            </w:r>
            <w:r w:rsidRPr="0074242A">
              <w:rPr>
                <w:rFonts w:ascii="TH Sarabun New" w:hAnsi="TH Sarabun New" w:cs="TH Sarabun New"/>
                <w:szCs w:val="22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Pr="0074242A" w:rsidRDefault="00C5336F" w:rsidP="00C5336F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  <w:t>แผนงาน</w:t>
            </w:r>
          </w:p>
          <w:p w:rsidR="00C5336F" w:rsidRPr="0074242A" w:rsidRDefault="00C5336F" w:rsidP="00C5336F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</w:p>
          <w:p w:rsidR="00C5336F" w:rsidRPr="0074242A" w:rsidRDefault="00C5336F" w:rsidP="00C5336F">
            <w:pPr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Pr="0074242A" w:rsidRDefault="00D579A0" w:rsidP="00C5336F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  <w:r w:rsidRPr="0074242A">
              <w:rPr>
                <w:rFonts w:ascii="TH Sarabun New" w:eastAsia="Calibri" w:hAnsi="TH Sarabun New" w:cs="TH Sarabun New" w:hint="cs"/>
                <w:sz w:val="22"/>
                <w:szCs w:val="22"/>
                <w:cs/>
              </w:rPr>
              <w:t>ตรวจสอบผลประเมินของทุกรายวิชาจาก มคอ.7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74242A" w:rsidRDefault="00D579A0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74242A" w:rsidRDefault="00C5336F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74242A" w:rsidRDefault="00C5336F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74242A" w:rsidRDefault="00C5336F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</w:tr>
      <w:tr w:rsidR="00C5336F" w:rsidRPr="0074242A" w:rsidTr="00DF0572">
        <w:tc>
          <w:tcPr>
            <w:tcW w:w="852" w:type="dxa"/>
            <w:vMerge/>
          </w:tcPr>
          <w:p w:rsidR="00C5336F" w:rsidRPr="0074242A" w:rsidRDefault="00C5336F" w:rsidP="00C533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1351" w:type="dxa"/>
            <w:vMerge/>
          </w:tcPr>
          <w:p w:rsidR="00C5336F" w:rsidRPr="0074242A" w:rsidRDefault="00C5336F" w:rsidP="00C5336F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4457" w:type="dxa"/>
            <w:vMerge/>
          </w:tcPr>
          <w:p w:rsidR="00C5336F" w:rsidRPr="0074242A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Pr="0074242A" w:rsidRDefault="00C5336F" w:rsidP="00C5336F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  <w:t>ผลการดำเนินงาน</w:t>
            </w:r>
          </w:p>
          <w:p w:rsidR="00C5336F" w:rsidRPr="0074242A" w:rsidRDefault="00C5336F" w:rsidP="00C5336F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Pr="0074242A" w:rsidRDefault="00D579A0" w:rsidP="00C5336F">
            <w:pPr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 w:hint="cs"/>
                <w:sz w:val="22"/>
                <w:szCs w:val="22"/>
                <w:cs/>
              </w:rPr>
              <w:t>รายวิชามีผลประเมินสูงกว่า 3.51 และรายวิชาใดที่มีผลประเมิตไม่ถึง 3.51 จะตรวจสอบหาสาเหตุและหาแนวทางแก้ไข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74242A" w:rsidRDefault="00C5336F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74242A" w:rsidRDefault="00C5336F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74242A" w:rsidRDefault="00C5336F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74242A" w:rsidRDefault="00C5336F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</w:tr>
      <w:tr w:rsidR="00246281" w:rsidRPr="0074242A" w:rsidTr="00DF0572">
        <w:tc>
          <w:tcPr>
            <w:tcW w:w="852" w:type="dxa"/>
            <w:vMerge w:val="restart"/>
          </w:tcPr>
          <w:p w:rsidR="00246281" w:rsidRPr="0074242A" w:rsidRDefault="00246281" w:rsidP="00246281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sz w:val="22"/>
                <w:szCs w:val="22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74242A" w:rsidRDefault="00246281" w:rsidP="00246281">
            <w:pPr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sz w:val="22"/>
                <w:szCs w:val="22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74242A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Cs w:val="22"/>
              </w:rPr>
            </w:pPr>
            <w:r w:rsidRPr="0074242A">
              <w:rPr>
                <w:rFonts w:ascii="TH Sarabun New" w:hAnsi="TH Sarabun New" w:cs="TH Sarabun New"/>
                <w:szCs w:val="22"/>
                <w:cs/>
              </w:rPr>
              <w:t xml:space="preserve">9. </w:t>
            </w:r>
            <w:r w:rsidRPr="0074242A">
              <w:rPr>
                <w:rFonts w:ascii="TH Sarabun New" w:hAnsi="TH Sarabun New" w:cs="TH Sarabun New"/>
                <w:spacing w:val="-6"/>
                <w:szCs w:val="22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74242A">
              <w:rPr>
                <w:rFonts w:ascii="TH Sarabun New" w:hAnsi="TH Sarabun New" w:cs="TH Sarabun New"/>
                <w:spacing w:val="-4"/>
                <w:szCs w:val="22"/>
                <w:cs/>
              </w:rPr>
              <w:t xml:space="preserve">การเรียนรู้ของนิสิตจากระบบ </w:t>
            </w:r>
            <w:r w:rsidRPr="0074242A">
              <w:rPr>
                <w:rFonts w:ascii="TH Sarabun New" w:hAnsi="TH Sarabun New" w:cs="TH Sarabun New"/>
                <w:spacing w:val="-4"/>
                <w:szCs w:val="22"/>
              </w:rPr>
              <w:t xml:space="preserve">CU-CAS </w:t>
            </w:r>
            <w:r w:rsidRPr="0074242A">
              <w:rPr>
                <w:rFonts w:ascii="TH Sarabun New" w:hAnsi="TH Sarabun New" w:cs="TH Sarabun New"/>
                <w:spacing w:val="-4"/>
                <w:szCs w:val="22"/>
                <w:cs/>
              </w:rPr>
              <w:t>โดยเทียบกับเกณฑ์</w:t>
            </w:r>
            <w:r w:rsidRPr="0074242A">
              <w:rPr>
                <w:rFonts w:ascii="TH Sarabun New" w:hAnsi="TH Sarabun New" w:cs="TH Sarabun New"/>
                <w:szCs w:val="22"/>
                <w:cs/>
              </w:rPr>
              <w:t xml:space="preserve">มาตรฐาน </w:t>
            </w:r>
            <w:r w:rsidRPr="0074242A">
              <w:rPr>
                <w:rFonts w:ascii="TH Sarabun New" w:hAnsi="TH Sarabun New" w:cs="TH Sarabun New"/>
                <w:szCs w:val="22"/>
              </w:rPr>
              <w:t xml:space="preserve">TQF </w:t>
            </w:r>
            <w:r w:rsidRPr="0074242A">
              <w:rPr>
                <w:rFonts w:ascii="TH Sarabun New" w:hAnsi="TH Sarabun New" w:cs="TH Sarabun New"/>
                <w:szCs w:val="22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Pr="0074242A" w:rsidRDefault="00246281" w:rsidP="00246281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  <w:t>แผนงาน</w:t>
            </w:r>
          </w:p>
          <w:p w:rsidR="00246281" w:rsidRPr="0074242A" w:rsidRDefault="00246281" w:rsidP="00246281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</w:p>
          <w:p w:rsidR="00287B71" w:rsidRPr="0074242A" w:rsidRDefault="00287B71" w:rsidP="00246281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</w:p>
          <w:p w:rsidR="00246281" w:rsidRPr="0074242A" w:rsidRDefault="00246281" w:rsidP="00246281">
            <w:pPr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Pr="0074242A" w:rsidRDefault="00BB2E88" w:rsidP="00246281">
            <w:pPr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 w:hint="cs"/>
                <w:sz w:val="22"/>
                <w:szCs w:val="22"/>
                <w:cs/>
              </w:rPr>
              <w:t>ทำเอกสาร มคอ.7 และวิเคราะห์ข้อมูลรายวิชา รวมทั้งรับฟังผลการประเมินจากผู้ประเมินภายนอก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74242A" w:rsidRDefault="00BB2E88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  <w:r w:rsidRPr="0074242A">
              <w:rPr>
                <w:rFonts w:ascii="TH Sarabun New" w:eastAsia="Calibri" w:hAnsi="TH Sarabun New" w:cs="TH Sarabun New"/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74242A" w:rsidRDefault="00246281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74242A" w:rsidRDefault="00246281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74242A" w:rsidRDefault="00246281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</w:tr>
      <w:tr w:rsidR="00246281" w:rsidRPr="0074242A" w:rsidTr="00DF0572">
        <w:tc>
          <w:tcPr>
            <w:tcW w:w="852" w:type="dxa"/>
            <w:vMerge/>
          </w:tcPr>
          <w:p w:rsidR="00246281" w:rsidRPr="0074242A" w:rsidRDefault="00246281" w:rsidP="00246281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1351" w:type="dxa"/>
            <w:vMerge/>
          </w:tcPr>
          <w:p w:rsidR="00246281" w:rsidRPr="0074242A" w:rsidRDefault="00246281" w:rsidP="00246281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4457" w:type="dxa"/>
            <w:vMerge/>
          </w:tcPr>
          <w:p w:rsidR="00246281" w:rsidRPr="0074242A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Pr="0074242A" w:rsidRDefault="00246281" w:rsidP="00246281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  <w:t>ผลการดำเนินงาน</w:t>
            </w:r>
          </w:p>
          <w:p w:rsidR="00287B71" w:rsidRPr="0074242A" w:rsidRDefault="00287B71" w:rsidP="00246281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</w:p>
          <w:p w:rsidR="00287B71" w:rsidRPr="0074242A" w:rsidRDefault="00287B71" w:rsidP="00246281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Pr="0074242A" w:rsidRDefault="00BB2E88" w:rsidP="00246281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  <w:r w:rsidRPr="0074242A">
              <w:rPr>
                <w:rFonts w:ascii="TH Sarabun New" w:eastAsia="Calibri" w:hAnsi="TH Sarabun New" w:cs="TH Sarabun New" w:hint="cs"/>
                <w:sz w:val="22"/>
                <w:szCs w:val="22"/>
                <w:cs/>
              </w:rPr>
              <w:t>หลักสูตรมีผลการเรียนรู้ที่สอดคล้องกับเกณฑ์มาตรฐาน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74242A" w:rsidRDefault="00246281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74242A" w:rsidRDefault="00246281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74242A" w:rsidRDefault="00246281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74242A" w:rsidRDefault="00246281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</w:tr>
      <w:tr w:rsidR="00246281" w:rsidRPr="0074242A" w:rsidTr="00DF0572">
        <w:tc>
          <w:tcPr>
            <w:tcW w:w="852" w:type="dxa"/>
            <w:vMerge w:val="restart"/>
          </w:tcPr>
          <w:p w:rsidR="00246281" w:rsidRPr="0074242A" w:rsidRDefault="00246281" w:rsidP="00246281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sz w:val="22"/>
                <w:szCs w:val="22"/>
              </w:rPr>
              <w:t>6</w:t>
            </w:r>
          </w:p>
        </w:tc>
        <w:tc>
          <w:tcPr>
            <w:tcW w:w="1351" w:type="dxa"/>
            <w:vMerge w:val="restart"/>
          </w:tcPr>
          <w:p w:rsidR="00246281" w:rsidRPr="0074242A" w:rsidRDefault="00246281" w:rsidP="00246281">
            <w:pPr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sz w:val="22"/>
                <w:szCs w:val="22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74242A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 New" w:hAnsi="TH Sarabun New" w:cs="TH Sarabun New"/>
                <w:szCs w:val="22"/>
              </w:rPr>
            </w:pPr>
            <w:r w:rsidRPr="0074242A">
              <w:rPr>
                <w:rFonts w:ascii="TH Sarabun New" w:hAnsi="TH Sarabun New" w:cs="TH Sarabun New"/>
                <w:szCs w:val="22"/>
                <w:cs/>
              </w:rPr>
              <w:t xml:space="preserve">10. </w:t>
            </w:r>
            <w:r w:rsidRPr="0074242A">
              <w:rPr>
                <w:rFonts w:ascii="TH Sarabun New" w:hAnsi="TH Sarabun New" w:cs="TH Sarabun New"/>
                <w:spacing w:val="-12"/>
                <w:szCs w:val="22"/>
                <w:cs/>
              </w:rPr>
              <w:t xml:space="preserve">ร้อยละ </w:t>
            </w:r>
            <w:r w:rsidRPr="0074242A">
              <w:rPr>
                <w:rFonts w:ascii="TH Sarabun New" w:hAnsi="TH Sarabun New" w:cs="TH Sarabun New"/>
                <w:spacing w:val="-12"/>
                <w:szCs w:val="22"/>
              </w:rPr>
              <w:t xml:space="preserve">100 </w:t>
            </w:r>
            <w:r w:rsidRPr="0074242A">
              <w:rPr>
                <w:rFonts w:ascii="TH Sarabun New" w:hAnsi="TH Sarabun New" w:cs="TH Sarabun New"/>
                <w:spacing w:val="-12"/>
                <w:szCs w:val="22"/>
                <w:cs/>
              </w:rPr>
              <w:t>ของอาจารย์ประจำหลักสูตรทุกคนมีการพัฒนา</w:t>
            </w:r>
            <w:r w:rsidRPr="0074242A">
              <w:rPr>
                <w:rFonts w:ascii="TH Sarabun New" w:hAnsi="TH Sarabun New" w:cs="TH Sarabun New"/>
                <w:szCs w:val="22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Pr="0074242A" w:rsidRDefault="00246281" w:rsidP="00246281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  <w:t>แผนงาน</w:t>
            </w:r>
          </w:p>
          <w:p w:rsidR="00246281" w:rsidRPr="0074242A" w:rsidRDefault="00246281" w:rsidP="00246281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</w:p>
          <w:p w:rsidR="00246281" w:rsidRPr="0074242A" w:rsidRDefault="00246281" w:rsidP="00246281">
            <w:pPr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Pr="0074242A" w:rsidRDefault="00BB2E88" w:rsidP="00246281">
            <w:pPr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 w:hint="cs"/>
                <w:sz w:val="22"/>
                <w:szCs w:val="22"/>
                <w:cs/>
              </w:rPr>
              <w:t>กำหนดให้อาจารย์ทุกคน ระบุแผนพัฒนาตนเองในแบบฟอร์มภาระงาน ที่จะใช้ในการประเมิน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74242A" w:rsidRDefault="00246281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74242A" w:rsidRDefault="00BB2E88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  <w:r w:rsidRPr="0074242A">
              <w:rPr>
                <w:rFonts w:ascii="TH Sarabun New" w:eastAsia="Calibri" w:hAnsi="TH Sarabun New" w:cs="TH Sarabun New"/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74242A" w:rsidRDefault="00246281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74242A" w:rsidRDefault="00BB2E88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  <w:r w:rsidRPr="0074242A">
              <w:rPr>
                <w:rFonts w:ascii="TH Sarabun New" w:eastAsia="Calibri" w:hAnsi="TH Sarabun New" w:cs="TH Sarabun New"/>
                <w:sz w:val="22"/>
                <w:szCs w:val="22"/>
              </w:rPr>
              <w:sym w:font="Wingdings" w:char="F0FC"/>
            </w:r>
          </w:p>
        </w:tc>
      </w:tr>
      <w:tr w:rsidR="00246281" w:rsidRPr="0074242A" w:rsidTr="00DF0572">
        <w:tc>
          <w:tcPr>
            <w:tcW w:w="852" w:type="dxa"/>
            <w:vMerge/>
          </w:tcPr>
          <w:p w:rsidR="00246281" w:rsidRPr="0074242A" w:rsidRDefault="00246281" w:rsidP="00246281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1351" w:type="dxa"/>
            <w:vMerge/>
          </w:tcPr>
          <w:p w:rsidR="00246281" w:rsidRPr="0074242A" w:rsidRDefault="00246281" w:rsidP="00246281">
            <w:pPr>
              <w:rPr>
                <w:rFonts w:ascii="TH Sarabun New" w:eastAsia="Calibri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4457" w:type="dxa"/>
            <w:vMerge/>
          </w:tcPr>
          <w:p w:rsidR="00246281" w:rsidRPr="0074242A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Pr="0074242A" w:rsidRDefault="00246281" w:rsidP="00246281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  <w:t>ผลการดำเนินงาน</w:t>
            </w:r>
          </w:p>
          <w:p w:rsidR="00344633" w:rsidRPr="0074242A" w:rsidRDefault="00344633" w:rsidP="00246281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Pr="0074242A" w:rsidRDefault="00BB2E88" w:rsidP="00246281">
            <w:pPr>
              <w:rPr>
                <w:rFonts w:ascii="TH Sarabun New" w:eastAsia="Calibri" w:hAnsi="TH Sarabun New" w:cs="TH Sarabun New"/>
                <w:sz w:val="22"/>
                <w:szCs w:val="22"/>
              </w:rPr>
            </w:pPr>
            <w:r w:rsidRPr="0074242A">
              <w:rPr>
                <w:rFonts w:ascii="TH Sarabun New" w:eastAsia="Calibri" w:hAnsi="TH Sarabun New" w:cs="TH Sarabun New" w:hint="cs"/>
                <w:sz w:val="22"/>
                <w:szCs w:val="22"/>
                <w:cs/>
              </w:rPr>
              <w:t>คณาจารย์ทุกคนมีการพัฒนาตนเอง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74242A" w:rsidRDefault="00246281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74242A" w:rsidRDefault="00246281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74242A" w:rsidRDefault="00246281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74242A" w:rsidRDefault="00246281" w:rsidP="00333C6F">
            <w:pPr>
              <w:jc w:val="center"/>
              <w:rPr>
                <w:rFonts w:ascii="TH Sarabun New" w:eastAsia="Calibri" w:hAnsi="TH Sarabun New" w:cs="TH Sarabun New"/>
                <w:sz w:val="22"/>
                <w:szCs w:val="22"/>
              </w:rPr>
            </w:pPr>
          </w:p>
        </w:tc>
      </w:tr>
    </w:tbl>
    <w:p w:rsidR="00481B86" w:rsidRPr="0074242A" w:rsidRDefault="00481B86" w:rsidP="00481B86">
      <w:pPr>
        <w:rPr>
          <w:rFonts w:ascii="TH Sarabun New" w:hAnsi="TH Sarabun New" w:cs="TH Sarabun New"/>
          <w:spacing w:val="-8"/>
          <w:sz w:val="22"/>
          <w:szCs w:val="22"/>
        </w:rPr>
      </w:pPr>
      <w:r w:rsidRPr="0074242A">
        <w:rPr>
          <w:rFonts w:ascii="TH Sarabun New" w:hAnsi="TH Sarabun New" w:cs="TH Sarabun New"/>
          <w:b/>
          <w:bCs/>
          <w:sz w:val="22"/>
          <w:szCs w:val="22"/>
          <w:cs/>
        </w:rPr>
        <w:t xml:space="preserve">หมายเหตุ </w:t>
      </w:r>
      <w:r w:rsidRPr="0074242A">
        <w:rPr>
          <w:rFonts w:ascii="TH Sarabun New" w:hAnsi="TH Sarabun New" w:cs="TH Sarabun New"/>
          <w:b/>
          <w:bCs/>
          <w:sz w:val="22"/>
          <w:szCs w:val="22"/>
        </w:rPr>
        <w:t>:</w:t>
      </w:r>
      <w:r w:rsidRPr="0074242A">
        <w:rPr>
          <w:rFonts w:ascii="TH Sarabun New" w:hAnsi="TH Sarabun New" w:cs="TH Sarabun New"/>
          <w:sz w:val="22"/>
          <w:szCs w:val="22"/>
        </w:rPr>
        <w:t xml:space="preserve"> </w:t>
      </w:r>
      <w:r w:rsidRPr="0074242A">
        <w:rPr>
          <w:rFonts w:ascii="TH Sarabun New" w:hAnsi="TH Sarabun New" w:cs="TH Sarabun New"/>
          <w:sz w:val="22"/>
          <w:szCs w:val="22"/>
          <w:cs/>
        </w:rPr>
        <w:t xml:space="preserve">* </w:t>
      </w:r>
      <w:r w:rsidRPr="0074242A">
        <w:rPr>
          <w:rFonts w:ascii="TH Sarabun New" w:hAnsi="TH Sarabun New" w:cs="TH Sarabun New"/>
          <w:spacing w:val="-8"/>
          <w:sz w:val="22"/>
          <w:szCs w:val="22"/>
          <w:cs/>
        </w:rPr>
        <w:t xml:space="preserve">ทักษะการเรียนรู้ในศตวรรษที่ </w:t>
      </w:r>
      <w:r w:rsidRPr="0074242A">
        <w:rPr>
          <w:rFonts w:ascii="TH Sarabun New" w:hAnsi="TH Sarabun New" w:cs="TH Sarabun New"/>
          <w:spacing w:val="-8"/>
          <w:sz w:val="22"/>
          <w:szCs w:val="22"/>
        </w:rPr>
        <w:t xml:space="preserve">21 </w:t>
      </w:r>
      <w:r w:rsidRPr="0074242A">
        <w:rPr>
          <w:rFonts w:ascii="TH Sarabun New" w:hAnsi="TH Sarabun New" w:cs="TH Sarabun New"/>
          <w:spacing w:val="-8"/>
          <w:sz w:val="22"/>
          <w:szCs w:val="22"/>
          <w:cs/>
        </w:rPr>
        <w:t>ตามคุณลักษณะบัณฑิตที่พึงประสงค์ของมหาวิทยาลัย</w:t>
      </w:r>
      <w:r w:rsidRPr="0074242A">
        <w:rPr>
          <w:rFonts w:ascii="TH Sarabun New" w:hAnsi="TH Sarabun New" w:cs="TH Sarabun New"/>
          <w:spacing w:val="-8"/>
          <w:sz w:val="22"/>
          <w:szCs w:val="22"/>
        </w:rPr>
        <w:t xml:space="preserve"> </w:t>
      </w:r>
      <w:r w:rsidRPr="0074242A">
        <w:rPr>
          <w:rFonts w:ascii="TH Sarabun New" w:hAnsi="TH Sarabun New" w:cs="TH Sarabun New"/>
          <w:spacing w:val="-8"/>
          <w:sz w:val="22"/>
          <w:szCs w:val="22"/>
          <w:cs/>
        </w:rPr>
        <w:t>ประกอบด้วย</w:t>
      </w:r>
    </w:p>
    <w:p w:rsidR="00481B86" w:rsidRPr="0074242A" w:rsidRDefault="00481B86" w:rsidP="00481B86">
      <w:pPr>
        <w:tabs>
          <w:tab w:val="left" w:pos="1134"/>
        </w:tabs>
        <w:rPr>
          <w:rFonts w:ascii="TH Sarabun New" w:hAnsi="TH Sarabun New" w:cs="TH Sarabun New"/>
          <w:color w:val="000000"/>
          <w:sz w:val="22"/>
          <w:szCs w:val="22"/>
        </w:rPr>
      </w:pPr>
      <w:r w:rsidRPr="0074242A">
        <w:rPr>
          <w:rFonts w:ascii="TH Sarabun New" w:hAnsi="TH Sarabun New" w:cs="TH Sarabun New"/>
          <w:b/>
          <w:bCs/>
          <w:spacing w:val="-8"/>
          <w:sz w:val="22"/>
          <w:szCs w:val="22"/>
          <w:cs/>
        </w:rPr>
        <w:tab/>
        <w:t>มีความรู้</w:t>
      </w:r>
      <w:r w:rsidRPr="0074242A">
        <w:rPr>
          <w:rFonts w:ascii="TH Sarabun New" w:hAnsi="TH Sarabun New" w:cs="TH Sarabun New"/>
          <w:spacing w:val="-8"/>
          <w:sz w:val="22"/>
          <w:szCs w:val="22"/>
          <w:cs/>
        </w:rPr>
        <w:t xml:space="preserve"> </w:t>
      </w:r>
      <w:r w:rsidRPr="0074242A">
        <w:rPr>
          <w:rFonts w:ascii="TH Sarabun New" w:hAnsi="TH Sarabun New" w:cs="TH Sarabun New"/>
          <w:color w:val="000000"/>
          <w:spacing w:val="-8"/>
          <w:sz w:val="22"/>
          <w:szCs w:val="22"/>
        </w:rPr>
        <w:t xml:space="preserve">: </w:t>
      </w:r>
      <w:r w:rsidRPr="0074242A">
        <w:rPr>
          <w:rFonts w:ascii="TH Sarabun New" w:hAnsi="TH Sarabun New" w:cs="TH Sarabun New"/>
          <w:color w:val="000000"/>
          <w:spacing w:val="-8"/>
          <w:sz w:val="22"/>
          <w:szCs w:val="22"/>
          <w:cs/>
        </w:rPr>
        <w:t>รู้รอบ</w:t>
      </w:r>
      <w:r w:rsidRPr="0074242A">
        <w:rPr>
          <w:rFonts w:ascii="TH Sarabun New" w:hAnsi="TH Sarabun New" w:cs="TH Sarabun New"/>
          <w:color w:val="000000"/>
          <w:sz w:val="22"/>
          <w:szCs w:val="22"/>
          <w:cs/>
        </w:rPr>
        <w:t xml:space="preserve">, รู้ลึก  </w:t>
      </w:r>
    </w:p>
    <w:p w:rsidR="00481B86" w:rsidRPr="0074242A" w:rsidRDefault="00481B86" w:rsidP="00481B86">
      <w:pPr>
        <w:tabs>
          <w:tab w:val="left" w:pos="1134"/>
        </w:tabs>
        <w:rPr>
          <w:rFonts w:ascii="TH Sarabun New" w:hAnsi="TH Sarabun New" w:cs="TH Sarabun New"/>
          <w:b/>
          <w:bCs/>
          <w:color w:val="000000"/>
          <w:sz w:val="22"/>
          <w:szCs w:val="22"/>
        </w:rPr>
      </w:pPr>
      <w:r w:rsidRPr="0074242A">
        <w:rPr>
          <w:rFonts w:ascii="TH Sarabun New" w:hAnsi="TH Sarabun New" w:cs="TH Sarabun New"/>
          <w:b/>
          <w:bCs/>
          <w:color w:val="000000"/>
          <w:sz w:val="22"/>
          <w:szCs w:val="22"/>
          <w:cs/>
        </w:rPr>
        <w:tab/>
        <w:t>คิดเป็น</w:t>
      </w:r>
      <w:r w:rsidRPr="0074242A">
        <w:rPr>
          <w:rFonts w:ascii="TH Sarabun New" w:hAnsi="TH Sarabun New" w:cs="TH Sarabun New"/>
          <w:color w:val="000000"/>
          <w:sz w:val="22"/>
          <w:szCs w:val="22"/>
          <w:cs/>
        </w:rPr>
        <w:t xml:space="preserve"> </w:t>
      </w:r>
      <w:r w:rsidRPr="0074242A">
        <w:rPr>
          <w:rFonts w:ascii="TH Sarabun New" w:hAnsi="TH Sarabun New" w:cs="TH Sarabun New"/>
          <w:color w:val="000000"/>
          <w:sz w:val="22"/>
          <w:szCs w:val="22"/>
        </w:rPr>
        <w:t xml:space="preserve">: </w:t>
      </w:r>
      <w:r w:rsidRPr="0074242A">
        <w:rPr>
          <w:rFonts w:ascii="TH Sarabun New" w:hAnsi="TH Sarabun New" w:cs="TH Sarabun New"/>
          <w:color w:val="000000"/>
          <w:sz w:val="22"/>
          <w:szCs w:val="22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74242A">
        <w:rPr>
          <w:rFonts w:ascii="TH Sarabun New" w:hAnsi="TH Sarabun New" w:cs="TH Sarabun New"/>
          <w:b/>
          <w:bCs/>
          <w:color w:val="000000"/>
          <w:sz w:val="22"/>
          <w:szCs w:val="22"/>
          <w:cs/>
        </w:rPr>
        <w:t xml:space="preserve"> </w:t>
      </w:r>
    </w:p>
    <w:p w:rsidR="00481B86" w:rsidRPr="0074242A" w:rsidRDefault="00481B86" w:rsidP="00481B86">
      <w:pPr>
        <w:tabs>
          <w:tab w:val="left" w:pos="1134"/>
        </w:tabs>
        <w:rPr>
          <w:rFonts w:ascii="TH Sarabun New" w:hAnsi="TH Sarabun New" w:cs="TH Sarabun New"/>
          <w:color w:val="000000"/>
          <w:sz w:val="22"/>
          <w:szCs w:val="22"/>
        </w:rPr>
      </w:pPr>
      <w:r w:rsidRPr="0074242A">
        <w:rPr>
          <w:rFonts w:ascii="TH Sarabun New" w:hAnsi="TH Sarabun New" w:cs="TH Sarabun New"/>
          <w:b/>
          <w:bCs/>
          <w:color w:val="000000"/>
          <w:sz w:val="22"/>
          <w:szCs w:val="22"/>
          <w:cs/>
        </w:rPr>
        <w:tab/>
        <w:t xml:space="preserve">ทำเป็น </w:t>
      </w:r>
      <w:r w:rsidRPr="0074242A">
        <w:rPr>
          <w:rFonts w:ascii="TH Sarabun New" w:hAnsi="TH Sarabun New" w:cs="TH Sarabun New"/>
          <w:color w:val="000000"/>
          <w:sz w:val="22"/>
          <w:szCs w:val="22"/>
        </w:rPr>
        <w:t>:</w:t>
      </w:r>
      <w:r w:rsidRPr="0074242A">
        <w:rPr>
          <w:rFonts w:ascii="TH Sarabun New" w:hAnsi="TH Sarabun New" w:cs="TH Sarabun New"/>
          <w:color w:val="000000"/>
          <w:sz w:val="22"/>
          <w:szCs w:val="22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Default="00481B86" w:rsidP="00DF0572">
      <w:pPr>
        <w:tabs>
          <w:tab w:val="left" w:pos="1134"/>
        </w:tabs>
        <w:rPr>
          <w:rFonts w:ascii="TH Sarabun New" w:hAnsi="TH Sarabun New" w:cs="TH Sarabun New"/>
          <w:color w:val="000000"/>
          <w:sz w:val="22"/>
          <w:szCs w:val="22"/>
        </w:rPr>
      </w:pPr>
      <w:r w:rsidRPr="0074242A">
        <w:rPr>
          <w:rFonts w:ascii="TH Sarabun New" w:hAnsi="TH Sarabun New" w:cs="TH Sarabun New"/>
          <w:b/>
          <w:bCs/>
          <w:color w:val="000000"/>
          <w:sz w:val="22"/>
          <w:szCs w:val="22"/>
          <w:cs/>
        </w:rPr>
        <w:tab/>
        <w:t>ใฝ่รู้และรู้จักวิธีการเรียนรู้</w:t>
      </w:r>
      <w:r w:rsidRPr="0074242A">
        <w:rPr>
          <w:rFonts w:ascii="TH Sarabun New" w:hAnsi="TH Sarabun New" w:cs="TH Sarabun New"/>
          <w:b/>
          <w:bCs/>
          <w:color w:val="000000"/>
          <w:sz w:val="22"/>
          <w:szCs w:val="22"/>
        </w:rPr>
        <w:t xml:space="preserve"> </w:t>
      </w:r>
      <w:r w:rsidRPr="0074242A">
        <w:rPr>
          <w:rFonts w:ascii="TH Sarabun New" w:hAnsi="TH Sarabun New" w:cs="TH Sarabun New"/>
          <w:color w:val="000000"/>
          <w:sz w:val="22"/>
          <w:szCs w:val="22"/>
        </w:rPr>
        <w:t>:</w:t>
      </w:r>
      <w:r w:rsidRPr="0074242A">
        <w:rPr>
          <w:rFonts w:ascii="TH Sarabun New" w:hAnsi="TH Sarabun New" w:cs="TH Sarabun New"/>
          <w:b/>
          <w:bCs/>
          <w:color w:val="000000"/>
          <w:sz w:val="22"/>
          <w:szCs w:val="22"/>
        </w:rPr>
        <w:t xml:space="preserve"> </w:t>
      </w:r>
      <w:r w:rsidRPr="0074242A">
        <w:rPr>
          <w:rFonts w:ascii="TH Sarabun New" w:hAnsi="TH Sarabun New" w:cs="TH Sarabun New"/>
          <w:color w:val="000000"/>
          <w:sz w:val="22"/>
          <w:szCs w:val="22"/>
          <w:cs/>
        </w:rPr>
        <w:t>รู้จักวิธีการเรียนรู้ (</w:t>
      </w:r>
      <w:r w:rsidRPr="0074242A">
        <w:rPr>
          <w:rFonts w:ascii="TH Sarabun New" w:hAnsi="TH Sarabun New" w:cs="TH Sarabun New"/>
          <w:color w:val="000000"/>
          <w:sz w:val="22"/>
          <w:szCs w:val="22"/>
        </w:rPr>
        <w:t xml:space="preserve">Learning to Learn) </w:t>
      </w:r>
    </w:p>
    <w:p w:rsidR="006D302F" w:rsidRPr="00FE55BA" w:rsidRDefault="006D302F" w:rsidP="006D302F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6D302F" w:rsidRPr="00FE55BA" w:rsidRDefault="006D302F" w:rsidP="006D302F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6D302F" w:rsidRPr="00FE55BA" w:rsidRDefault="006D302F" w:rsidP="006D302F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6D302F" w:rsidRPr="00FE55BA" w:rsidRDefault="006D302F" w:rsidP="006D302F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bookmarkStart w:id="0" w:name="_GoBack"/>
      <w:bookmarkEnd w:id="0"/>
      <w:r w:rsidRPr="00FE55BA">
        <w:rPr>
          <w:rFonts w:ascii="TH SarabunPSK" w:hAnsi="TH SarabunPSK" w:cs="TH SarabunPSK"/>
          <w:sz w:val="32"/>
          <w:szCs w:val="32"/>
          <w:cs/>
        </w:rPr>
        <w:t xml:space="preserve">  .............../................../............</w:t>
      </w:r>
    </w:p>
    <w:p w:rsidR="006D302F" w:rsidRPr="0074242A" w:rsidRDefault="006D302F" w:rsidP="00DF0572">
      <w:pPr>
        <w:tabs>
          <w:tab w:val="left" w:pos="1134"/>
        </w:tabs>
        <w:rPr>
          <w:rFonts w:ascii="TH Sarabun New" w:hAnsi="TH Sarabun New" w:cs="TH Sarabun New"/>
          <w:color w:val="000000"/>
          <w:sz w:val="22"/>
          <w:szCs w:val="22"/>
        </w:rPr>
      </w:pPr>
    </w:p>
    <w:sectPr w:rsidR="006D302F" w:rsidRPr="0074242A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20508E"/>
    <w:rsid w:val="0020513B"/>
    <w:rsid w:val="00245F1D"/>
    <w:rsid w:val="00246281"/>
    <w:rsid w:val="00287B71"/>
    <w:rsid w:val="00320DC2"/>
    <w:rsid w:val="00320DDD"/>
    <w:rsid w:val="00333C6F"/>
    <w:rsid w:val="00344633"/>
    <w:rsid w:val="004709D8"/>
    <w:rsid w:val="00481B86"/>
    <w:rsid w:val="00534DAE"/>
    <w:rsid w:val="005735DD"/>
    <w:rsid w:val="005A7F32"/>
    <w:rsid w:val="005E1F61"/>
    <w:rsid w:val="00677597"/>
    <w:rsid w:val="006D302F"/>
    <w:rsid w:val="006F470B"/>
    <w:rsid w:val="0074242A"/>
    <w:rsid w:val="00857B2C"/>
    <w:rsid w:val="008A27A9"/>
    <w:rsid w:val="009466CA"/>
    <w:rsid w:val="00975405"/>
    <w:rsid w:val="009D4226"/>
    <w:rsid w:val="009E7181"/>
    <w:rsid w:val="00A0148F"/>
    <w:rsid w:val="00A45926"/>
    <w:rsid w:val="00A47919"/>
    <w:rsid w:val="00AE086F"/>
    <w:rsid w:val="00B158C9"/>
    <w:rsid w:val="00BB2E88"/>
    <w:rsid w:val="00BE05CD"/>
    <w:rsid w:val="00C5336F"/>
    <w:rsid w:val="00D579A0"/>
    <w:rsid w:val="00DA2721"/>
    <w:rsid w:val="00DA2F9D"/>
    <w:rsid w:val="00DF0572"/>
    <w:rsid w:val="00E15D6D"/>
    <w:rsid w:val="00EE550C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3</cp:revision>
  <cp:lastPrinted>2017-09-25T01:48:00Z</cp:lastPrinted>
  <dcterms:created xsi:type="dcterms:W3CDTF">2017-10-27T01:07:00Z</dcterms:created>
  <dcterms:modified xsi:type="dcterms:W3CDTF">2018-06-23T09:47:00Z</dcterms:modified>
</cp:coreProperties>
</file>