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4D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634D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bookmarkStart w:id="0" w:name="_GoBack"/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2744E2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ปิโตรเคมีและวิทยาศาสตร์พอลิเมอร์</w:t>
          </w:r>
        </w:sdtContent>
      </w:sdt>
      <w:bookmarkEnd w:id="0"/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500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66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E75504" w:rsidTr="00965FD6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75504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75504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75504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866" w:type="dxa"/>
            <w:vMerge w:val="restart"/>
            <w:shd w:val="clear" w:color="auto" w:fill="F2F2F2"/>
            <w:vAlign w:val="center"/>
          </w:tcPr>
          <w:p w:rsidR="006F470B" w:rsidRPr="00E75504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75504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75504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75504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75504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Pr="00E75504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755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การดำเนินงาน</w:t>
            </w:r>
            <w:r w:rsidRPr="00E75504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E755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75504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75504"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75504" w:rsidTr="00965FD6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75504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866" w:type="dxa"/>
            <w:vMerge/>
            <w:shd w:val="clear" w:color="auto" w:fill="F2F2F2"/>
          </w:tcPr>
          <w:p w:rsidR="005735DD" w:rsidRPr="00E75504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75504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Pr="00E75504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75504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 w:rsidRPr="00E75504"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 w:rsidRPr="00E75504"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 w:rsidRPr="00E75504"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75504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 w:rsidRPr="00E75504"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 w:rsidRPr="00E75504"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 w:rsidRPr="00E75504"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75504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 w:rsidRPr="00E75504"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 w:rsidRPr="00E75504"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 w:rsidRPr="00E75504"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75504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 w:rsidRPr="00E75504"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 w:rsidRPr="00E75504"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 w:rsidRPr="00E75504"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8C46E7" w:rsidRPr="00E75504" w:rsidTr="00965FD6">
        <w:trPr>
          <w:trHeight w:val="683"/>
        </w:trPr>
        <w:tc>
          <w:tcPr>
            <w:tcW w:w="852" w:type="dxa"/>
            <w:vMerge w:val="restart"/>
          </w:tcPr>
          <w:p w:rsidR="008C46E7" w:rsidRPr="00E75504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  <w:r w:rsidRPr="00E75504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866" w:type="dxa"/>
            <w:vMerge w:val="restart"/>
          </w:tcPr>
          <w:p w:rsidR="008C46E7" w:rsidRPr="00E75504" w:rsidRDefault="008C46E7" w:rsidP="008C46E7">
            <w:pPr>
              <w:rPr>
                <w:rFonts w:ascii="TH SarabunPSK" w:eastAsia="Calibri" w:hAnsi="TH SarabunPSK" w:cs="TH SarabunPSK"/>
                <w:cs/>
              </w:rPr>
            </w:pPr>
            <w:r w:rsidRPr="00E75504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8C46E7" w:rsidRPr="00E75504" w:rsidRDefault="008C46E7" w:rsidP="008C46E7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E75504"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E75504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E75504">
              <w:rPr>
                <w:rFonts w:ascii="TH SarabunPSK" w:hAnsi="TH SarabunPSK" w:cs="TH SarabunPSK"/>
                <w:sz w:val="28"/>
              </w:rPr>
              <w:t xml:space="preserve"> 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E75504">
              <w:rPr>
                <w:rFonts w:ascii="TH SarabunPSK" w:hAnsi="TH SarabunPSK" w:cs="TH SarabunPSK"/>
                <w:sz w:val="28"/>
              </w:rPr>
              <w:t>1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8C46E7" w:rsidRPr="00E75504" w:rsidRDefault="008C46E7" w:rsidP="008C46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E75504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E7550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8C46E7" w:rsidRPr="00E75504" w:rsidRDefault="008C46E7" w:rsidP="008C46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E75504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E75504">
              <w:rPr>
                <w:rFonts w:ascii="TH SarabunPSK" w:hAnsi="TH SarabunPSK" w:cs="TH SarabunPSK"/>
                <w:sz w:val="28"/>
              </w:rPr>
              <w:t>/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E75504">
              <w:rPr>
                <w:rFonts w:ascii="TH SarabunPSK" w:hAnsi="TH SarabunPSK" w:cs="TH SarabunPSK"/>
                <w:sz w:val="28"/>
              </w:rPr>
              <w:t>/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E7550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8C46E7" w:rsidRPr="00E75504" w:rsidRDefault="008C46E7" w:rsidP="008C46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E75504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8C46E7" w:rsidRPr="00E75504" w:rsidRDefault="008C46E7" w:rsidP="008C46E7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E75504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C46E7" w:rsidRPr="00E75504" w:rsidRDefault="008C46E7" w:rsidP="008C46E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75504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8C46E7" w:rsidRPr="00E75504" w:rsidRDefault="008C46E7" w:rsidP="008C46E7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8C46E7" w:rsidRDefault="008C46E7" w:rsidP="008C46E7">
            <w:pPr>
              <w:pStyle w:val="ListParagraph"/>
              <w:numPr>
                <w:ilvl w:val="0"/>
                <w:numId w:val="22"/>
              </w:numPr>
              <w:ind w:left="167" w:hanging="167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FB276D">
              <w:rPr>
                <w:rFonts w:ascii="TH SarabunPSK" w:eastAsia="Calibri" w:hAnsi="TH SarabunPSK" w:cs="TH SarabunPSK" w:hint="cs"/>
                <w:sz w:val="28"/>
                <w:cs/>
              </w:rPr>
              <w:t xml:space="preserve">เชิญวิทยากรจากภายนอกมาสอนในรายวิชา </w:t>
            </w:r>
            <w:r w:rsidRPr="00FB276D">
              <w:rPr>
                <w:rFonts w:ascii="TH SarabunPSK" w:eastAsia="Calibri" w:hAnsi="TH SarabunPSK" w:cs="TH SarabunPSK"/>
                <w:sz w:val="28"/>
              </w:rPr>
              <w:t>2342635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FB276D">
              <w:rPr>
                <w:rFonts w:ascii="TH SarabunPSK" w:eastAsia="Calibri" w:hAnsi="TH SarabunPSK" w:cs="TH SarabunPSK"/>
                <w:sz w:val="28"/>
              </w:rPr>
              <w:t>Selected Topics in Polymer Science (</w:t>
            </w:r>
            <w:r w:rsidRPr="00FB276D">
              <w:rPr>
                <w:rFonts w:ascii="TH SarabunPSK" w:eastAsia="Calibri" w:hAnsi="TH SarabunPSK" w:cs="TH SarabunPSK"/>
                <w:sz w:val="28"/>
                <w:cs/>
              </w:rPr>
              <w:t>เรื่องคัดเฉพาะทางวิทยาศาสตรพอลิเมอร</w:t>
            </w:r>
            <w:r w:rsidRPr="00FB276D">
              <w:rPr>
                <w:rFonts w:ascii="TH SarabunPSK" w:eastAsia="Calibri" w:hAnsi="TH SarabunPSK" w:cs="TH SarabunPSK" w:hint="cs"/>
                <w:sz w:val="28"/>
                <w:cs/>
              </w:rPr>
              <w:t>์)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และ 2342628 </w:t>
            </w:r>
            <w:r w:rsidRPr="00FB276D">
              <w:rPr>
                <w:rFonts w:ascii="TH SarabunPSK" w:eastAsia="Calibri" w:hAnsi="TH SarabunPSK" w:cs="TH SarabunPSK"/>
                <w:sz w:val="28"/>
              </w:rPr>
              <w:t>Selected Topics in Polymer Science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28"/>
              </w:rPr>
              <w:t>I</w:t>
            </w:r>
            <w:r w:rsidRPr="00FB276D"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 w:rsidRPr="00FB276D">
              <w:rPr>
                <w:rFonts w:ascii="TH SarabunPSK" w:eastAsia="Calibri" w:hAnsi="TH SarabunPSK" w:cs="TH SarabunPSK"/>
                <w:sz w:val="28"/>
                <w:cs/>
              </w:rPr>
              <w:t>เรื่องคัดเฉพาะทางวิทยาศาสตรพอลิเมอร</w:t>
            </w:r>
            <w:r w:rsidRPr="00FB276D">
              <w:rPr>
                <w:rFonts w:ascii="TH SarabunPSK" w:eastAsia="Calibri" w:hAnsi="TH SarabunPSK" w:cs="TH SarabunPSK" w:hint="cs"/>
                <w:sz w:val="28"/>
                <w:cs/>
              </w:rPr>
              <w:t>์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1</w:t>
            </w:r>
            <w:r w:rsidRPr="00FB276D">
              <w:rPr>
                <w:rFonts w:ascii="TH SarabunPSK" w:eastAsia="Calibri" w:hAnsi="TH SarabunPSK" w:cs="TH SarabunPSK" w:hint="cs"/>
                <w:sz w:val="28"/>
                <w:cs/>
              </w:rPr>
              <w:t>)</w:t>
            </w:r>
          </w:p>
          <w:p w:rsidR="008C46E7" w:rsidRPr="00965FD6" w:rsidRDefault="008C46E7" w:rsidP="008C46E7">
            <w:pPr>
              <w:pStyle w:val="ListParagraph"/>
              <w:numPr>
                <w:ilvl w:val="0"/>
                <w:numId w:val="22"/>
              </w:numPr>
              <w:ind w:left="167" w:hanging="167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พานิสิตไปชมโรงงานอุตสาหกรรมปิโตรเคมีในรายวิชา 2342601 </w:t>
            </w:r>
            <w:proofErr w:type="spellStart"/>
            <w:r>
              <w:rPr>
                <w:rFonts w:ascii="TH SarabunPSK" w:eastAsia="Calibri" w:hAnsi="TH SarabunPSK" w:cs="TH SarabunPSK"/>
                <w:sz w:val="28"/>
              </w:rPr>
              <w:t>Petrochemistry</w:t>
            </w:r>
            <w:proofErr w:type="spellEnd"/>
            <w:r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ปิโตรเคมี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  <w:r w:rsidRPr="00FB276D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C46E7" w:rsidRPr="00FB276D" w:rsidRDefault="008C46E7" w:rsidP="008C46E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  <w:r w:rsidRPr="00FB276D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C46E7" w:rsidRPr="00FB276D" w:rsidRDefault="008C46E7" w:rsidP="008C46E7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FB276D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C46E7" w:rsidRPr="00FB276D" w:rsidRDefault="008C46E7" w:rsidP="008C46E7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FB276D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  <w:r w:rsidRPr="00FB276D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C46E7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C46E7" w:rsidRPr="00FB276D" w:rsidRDefault="008C46E7" w:rsidP="008C46E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8C46E7" w:rsidRPr="00E75504" w:rsidTr="00965FD6">
        <w:trPr>
          <w:trHeight w:val="1225"/>
        </w:trPr>
        <w:tc>
          <w:tcPr>
            <w:tcW w:w="852" w:type="dxa"/>
            <w:vMerge/>
          </w:tcPr>
          <w:p w:rsidR="008C46E7" w:rsidRPr="00E75504" w:rsidRDefault="008C46E7" w:rsidP="008C46E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866" w:type="dxa"/>
            <w:vMerge/>
          </w:tcPr>
          <w:p w:rsidR="008C46E7" w:rsidRPr="00E75504" w:rsidRDefault="008C46E7" w:rsidP="008C46E7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8C46E7" w:rsidRPr="00E75504" w:rsidRDefault="008C46E7" w:rsidP="008C46E7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8C46E7" w:rsidRPr="00E75504" w:rsidRDefault="008C46E7" w:rsidP="008C46E7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75504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8C46E7" w:rsidRPr="00BE5CAC" w:rsidRDefault="008C46E7" w:rsidP="00BE5CAC">
            <w:pPr>
              <w:pStyle w:val="ListParagraph"/>
              <w:numPr>
                <w:ilvl w:val="0"/>
                <w:numId w:val="23"/>
              </w:numPr>
              <w:ind w:left="167" w:hanging="167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 xml:space="preserve">เชิญวิทยากรจากภายนอกมาสอนในรายวิชา </w:t>
            </w:r>
            <w:r w:rsidRPr="00BE5CAC">
              <w:rPr>
                <w:rFonts w:ascii="TH SarabunPSK" w:eastAsia="Calibri" w:hAnsi="TH SarabunPSK" w:cs="TH SarabunPSK"/>
                <w:sz w:val="28"/>
              </w:rPr>
              <w:t>2342635</w:t>
            </w: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BE5CAC">
              <w:rPr>
                <w:rFonts w:ascii="TH SarabunPSK" w:eastAsia="Calibri" w:hAnsi="TH SarabunPSK" w:cs="TH SarabunPSK"/>
                <w:sz w:val="28"/>
              </w:rPr>
              <w:t>Selected Topics in Polymer Science (</w:t>
            </w:r>
            <w:r w:rsidRPr="00BE5CAC">
              <w:rPr>
                <w:rFonts w:ascii="TH SarabunPSK" w:eastAsia="Calibri" w:hAnsi="TH SarabunPSK" w:cs="TH SarabunPSK"/>
                <w:sz w:val="28"/>
                <w:cs/>
              </w:rPr>
              <w:t>เรื่องคัดเฉพาะทางวิทยาศาสตรพอลิเมอร</w:t>
            </w: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 xml:space="preserve">์) และ 2342628 </w:t>
            </w:r>
            <w:r w:rsidRPr="00BE5CAC">
              <w:rPr>
                <w:rFonts w:ascii="TH SarabunPSK" w:eastAsia="Calibri" w:hAnsi="TH SarabunPSK" w:cs="TH SarabunPSK"/>
                <w:sz w:val="28"/>
              </w:rPr>
              <w:t>Selected Topics in Polymer Science</w:t>
            </w: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BE5CAC">
              <w:rPr>
                <w:rFonts w:ascii="TH SarabunPSK" w:eastAsia="Calibri" w:hAnsi="TH SarabunPSK" w:cs="TH SarabunPSK"/>
                <w:sz w:val="28"/>
              </w:rPr>
              <w:t>I (</w:t>
            </w:r>
            <w:r w:rsidRPr="00BE5CAC">
              <w:rPr>
                <w:rFonts w:ascii="TH SarabunPSK" w:eastAsia="Calibri" w:hAnsi="TH SarabunPSK" w:cs="TH SarabunPSK"/>
                <w:sz w:val="28"/>
                <w:cs/>
              </w:rPr>
              <w:t>เรื่องคัดเฉพาะทางวิทยาศาสตรพอลิเมอร</w:t>
            </w: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>์</w:t>
            </w:r>
            <w:r w:rsidRPr="00BE5CAC">
              <w:rPr>
                <w:rFonts w:ascii="TH SarabunPSK" w:eastAsia="Calibri" w:hAnsi="TH SarabunPSK" w:cs="TH SarabunPSK"/>
                <w:sz w:val="28"/>
              </w:rPr>
              <w:t xml:space="preserve"> 1</w:t>
            </w: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>)</w:t>
            </w:r>
          </w:p>
          <w:p w:rsidR="008C46E7" w:rsidRPr="008C46E7" w:rsidRDefault="008C46E7" w:rsidP="00BE5CAC">
            <w:pPr>
              <w:pStyle w:val="ListParagraph"/>
              <w:numPr>
                <w:ilvl w:val="0"/>
                <w:numId w:val="23"/>
              </w:numPr>
              <w:ind w:left="167" w:hanging="167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พานิสิตไปชมโรงงานอุตสาหกรรมปิโตรเคมีในรายวิชา 2342601 </w:t>
            </w:r>
            <w:proofErr w:type="spellStart"/>
            <w:r>
              <w:rPr>
                <w:rFonts w:ascii="TH SarabunPSK" w:eastAsia="Calibri" w:hAnsi="TH SarabunPSK" w:cs="TH SarabunPSK"/>
                <w:sz w:val="28"/>
              </w:rPr>
              <w:t>Petrochemistry</w:t>
            </w:r>
            <w:proofErr w:type="spellEnd"/>
            <w:r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ปิโตร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เคมี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8C46E7" w:rsidRPr="00FB276D" w:rsidRDefault="008C46E7" w:rsidP="008C46E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8C46E7" w:rsidRPr="00FB276D" w:rsidRDefault="008C46E7" w:rsidP="008C46E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8C46E7" w:rsidRPr="00FB276D" w:rsidRDefault="008C46E7" w:rsidP="008C46E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8C46E7" w:rsidRPr="00FB276D" w:rsidRDefault="008C46E7" w:rsidP="008C46E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7634D7" w:rsidRPr="00E75504" w:rsidTr="00965FD6">
        <w:tc>
          <w:tcPr>
            <w:tcW w:w="852" w:type="dxa"/>
            <w:vMerge w:val="restart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  <w:r w:rsidRPr="00E75504">
              <w:rPr>
                <w:rFonts w:ascii="TH SarabunPSK" w:eastAsia="Calibri" w:hAnsi="TH SarabunPSK" w:cs="TH SarabunPSK"/>
              </w:rPr>
              <w:lastRenderedPageBreak/>
              <w:t>2</w:t>
            </w:r>
          </w:p>
        </w:tc>
        <w:tc>
          <w:tcPr>
            <w:tcW w:w="1866" w:type="dxa"/>
            <w:vMerge w:val="restart"/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cs/>
              </w:rPr>
            </w:pPr>
            <w:r w:rsidRPr="00E75504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7634D7" w:rsidRPr="00E75504" w:rsidRDefault="007634D7" w:rsidP="007634D7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E75504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E75504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E7550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E75504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E7550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7634D7" w:rsidRPr="00E75504" w:rsidRDefault="007634D7" w:rsidP="007634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75504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7634D7" w:rsidRPr="00E75504" w:rsidRDefault="00450624" w:rsidP="007634D7">
            <w:pPr>
              <w:pStyle w:val="ListParagraph"/>
              <w:numPr>
                <w:ilvl w:val="0"/>
                <w:numId w:val="19"/>
              </w:numPr>
              <w:ind w:left="309" w:hanging="284"/>
              <w:rPr>
                <w:rFonts w:ascii="TH SarabunPSK" w:hAnsi="TH SarabunPSK" w:cs="TH SarabunPSK"/>
                <w:b/>
                <w:bCs/>
                <w:cs/>
              </w:rPr>
            </w:pPr>
            <w:r w:rsidRPr="00E75504">
              <w:rPr>
                <w:rFonts w:ascii="TH SarabunPSK" w:eastAsia="Calibri" w:hAnsi="TH SarabunPSK" w:cs="TH SarabunPSK" w:hint="cs"/>
                <w:cs/>
              </w:rPr>
              <w:t>จัดประชุมคณะกรรมการบริหารหลักสูตรเพื่อพิจารณาแผนในการพัฒนาหรือปรับปรุงตามที่ระบุไว้ในหมวดที่ 2 ข้อมูลเฉพาะของหลักสูตร ก่อนเปิดปีการศึกษาใหม่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450624" w:rsidP="00B50C8C">
            <w:pPr>
              <w:pStyle w:val="ListParagraph"/>
              <w:ind w:left="360" w:hanging="321"/>
              <w:rPr>
                <w:rFonts w:ascii="TH SarabunPSK" w:hAnsi="TH SarabunPSK" w:cs="TH SarabunPSK"/>
                <w:sz w:val="28"/>
                <w:cs/>
              </w:rPr>
            </w:pPr>
            <w:r w:rsidRPr="00E75504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7634D7" w:rsidRPr="00E75504" w:rsidTr="00965FD6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7634D7" w:rsidRPr="00E75504" w:rsidRDefault="007634D7" w:rsidP="007634D7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75504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7634D7" w:rsidRPr="00E75504" w:rsidRDefault="00E75504" w:rsidP="007634D7">
            <w:pPr>
              <w:pStyle w:val="ListParagraph"/>
              <w:numPr>
                <w:ilvl w:val="0"/>
                <w:numId w:val="20"/>
              </w:numPr>
              <w:ind w:left="309" w:hanging="28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จะจัดประชุมในช่วงเดือน มิ.ย. 2561 เพื่อนำผลการประเมินมาปรับปรุงหลักสูตรต่อไป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634D7" w:rsidRPr="00E75504" w:rsidTr="00965FD6">
        <w:tc>
          <w:tcPr>
            <w:tcW w:w="852" w:type="dxa"/>
            <w:vMerge w:val="restart"/>
            <w:tcBorders>
              <w:bottom w:val="nil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  <w:r w:rsidRPr="00E75504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866" w:type="dxa"/>
            <w:vMerge w:val="restart"/>
            <w:tcBorders>
              <w:bottom w:val="nil"/>
            </w:tcBorders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</w:rPr>
            </w:pPr>
            <w:r w:rsidRPr="00E75504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75504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75504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7634D7" w:rsidRPr="00E75504" w:rsidRDefault="007634D7" w:rsidP="007634D7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E75504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7550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75504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7634D7" w:rsidRPr="00BE5CAC" w:rsidRDefault="007634D7" w:rsidP="007634D7">
            <w:pPr>
              <w:rPr>
                <w:rFonts w:ascii="TH SarabunPSK" w:eastAsia="Calibri" w:hAnsi="TH SarabunPSK" w:cs="TH SarabunPSK"/>
              </w:rPr>
            </w:pPr>
            <w:r w:rsidRPr="00BE5CAC"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กำหนดเกณฑ์คะแนนสอบภาษาอังกฤษของผู้สมัครเข้าศึกษาโดยวิธีปกติในระดับบัณฑิตศึกษา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75504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75504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7634D7" w:rsidRPr="00E75504" w:rsidTr="00965FD6">
        <w:tc>
          <w:tcPr>
            <w:tcW w:w="852" w:type="dxa"/>
            <w:vMerge/>
            <w:tcBorders>
              <w:bottom w:val="nil"/>
            </w:tcBorders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866" w:type="dxa"/>
            <w:vMerge/>
            <w:tcBorders>
              <w:bottom w:val="nil"/>
            </w:tcBorders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7634D7" w:rsidRPr="00E75504" w:rsidRDefault="007634D7" w:rsidP="007634D7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75504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7634D7" w:rsidRPr="00BE5CAC" w:rsidRDefault="007634D7" w:rsidP="007634D7">
            <w:pPr>
              <w:rPr>
                <w:rFonts w:ascii="TH SarabunPSK" w:eastAsia="Calibri" w:hAnsi="TH SarabunPSK" w:cs="TH SarabunPSK"/>
              </w:rPr>
            </w:pPr>
            <w:r w:rsidRPr="00BE5CAC"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BE5CAC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Pr="00BE5CAC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BE5CAC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 w:rsidRPr="00BE5CAC">
              <w:rPr>
                <w:rFonts w:ascii="TH SarabunPSK" w:hAnsi="TH SarabunPSK" w:cs="TH SarabunPSK" w:hint="cs"/>
                <w:cs/>
              </w:rPr>
              <w:t>เป็นไปตามเกณฑ์ที่มหาวิทยาลัยกำหนด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75504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75504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7634D7" w:rsidRPr="00E75504" w:rsidTr="00965FD6"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7634D7" w:rsidRPr="00E75504" w:rsidRDefault="007634D7" w:rsidP="007634D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7634D7" w:rsidRPr="00E75504" w:rsidRDefault="007634D7" w:rsidP="007634D7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E75504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75504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75504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E75504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E7550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75504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75504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7634D7" w:rsidRPr="00BE5CAC" w:rsidRDefault="007634D7" w:rsidP="00E75504">
            <w:pPr>
              <w:pStyle w:val="ListParagraph"/>
              <w:numPr>
                <w:ilvl w:val="0"/>
                <w:numId w:val="6"/>
              </w:numPr>
              <w:ind w:left="167" w:hanging="167"/>
              <w:rPr>
                <w:rFonts w:ascii="TH SarabunPSK" w:eastAsia="Calibri" w:hAnsi="TH SarabunPSK" w:cs="TH SarabunPSK"/>
                <w:sz w:val="28"/>
              </w:rPr>
            </w:pP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 xml:space="preserve">นิสิตปริญญาเอกต้องมีการนำเสนอผลงานทั้งหมดเป็นภาษาอังกฤษในรายวิชา </w:t>
            </w:r>
            <w:r w:rsidR="00046AB5" w:rsidRPr="00BE5CAC">
              <w:rPr>
                <w:rFonts w:ascii="TH SarabunPSK" w:eastAsia="Calibri" w:hAnsi="TH SarabunPSK" w:cs="TH SarabunPSK"/>
                <w:sz w:val="28"/>
                <w:cs/>
              </w:rPr>
              <w:t xml:space="preserve">2342894 </w:t>
            </w:r>
            <w:r w:rsidR="001E794B" w:rsidRPr="00BE5CAC">
              <w:rPr>
                <w:rFonts w:ascii="TH SarabunPSK" w:eastAsia="Calibri" w:hAnsi="TH SarabunPSK" w:cs="TH SarabunPSK"/>
                <w:sz w:val="28"/>
              </w:rPr>
              <w:t>Doctoral Dissertation S</w:t>
            </w:r>
            <w:r w:rsidR="00046AB5" w:rsidRPr="00BE5CAC">
              <w:rPr>
                <w:rFonts w:ascii="TH SarabunPSK" w:eastAsia="Calibri" w:hAnsi="TH SarabunPSK" w:cs="TH SarabunPSK"/>
                <w:sz w:val="28"/>
              </w:rPr>
              <w:t xml:space="preserve">eminar </w:t>
            </w:r>
            <w:r w:rsidR="00046AB5" w:rsidRPr="00BE5CAC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="00046AB5" w:rsidRPr="00BE5CAC">
              <w:rPr>
                <w:rFonts w:ascii="TH SarabunPSK" w:eastAsia="Calibri" w:hAnsi="TH SarabunPSK" w:cs="TH SarabunPSK"/>
                <w:sz w:val="28"/>
                <w:cs/>
              </w:rPr>
              <w:t>สัมมนาวิทยานิพนธระดับดุษฎีบัณฑิ</w:t>
            </w:r>
            <w:r w:rsidR="00046AB5" w:rsidRPr="00BE5CAC">
              <w:rPr>
                <w:rFonts w:ascii="TH SarabunPSK" w:eastAsia="Calibri" w:hAnsi="TH SarabunPSK" w:cs="TH SarabunPSK" w:hint="cs"/>
                <w:sz w:val="28"/>
                <w:cs/>
              </w:rPr>
              <w:t xml:space="preserve">ต) </w:t>
            </w: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 xml:space="preserve">และ </w:t>
            </w:r>
            <w:r w:rsidR="007F00F9" w:rsidRPr="00BE5CAC">
              <w:rPr>
                <w:rFonts w:ascii="TH SarabunPSK" w:eastAsia="Calibri" w:hAnsi="TH SarabunPSK" w:cs="TH SarabunPSK"/>
                <w:sz w:val="28"/>
                <w:cs/>
              </w:rPr>
              <w:t xml:space="preserve">2342699 </w:t>
            </w:r>
            <w:r w:rsidR="007F00F9" w:rsidRPr="00BE5CAC">
              <w:rPr>
                <w:rFonts w:ascii="TH SarabunPSK" w:eastAsia="Calibri" w:hAnsi="TH SarabunPSK" w:cs="TH SarabunPSK"/>
                <w:sz w:val="28"/>
              </w:rPr>
              <w:t>Indiv</w:t>
            </w:r>
            <w:r w:rsidR="001E794B" w:rsidRPr="00BE5CAC">
              <w:rPr>
                <w:rFonts w:ascii="TH SarabunPSK" w:eastAsia="Calibri" w:hAnsi="TH SarabunPSK" w:cs="TH SarabunPSK"/>
                <w:sz w:val="28"/>
              </w:rPr>
              <w:t>idual S</w:t>
            </w:r>
            <w:r w:rsidR="007F00F9" w:rsidRPr="00BE5CAC">
              <w:rPr>
                <w:rFonts w:ascii="TH SarabunPSK" w:eastAsia="Calibri" w:hAnsi="TH SarabunPSK" w:cs="TH SarabunPSK"/>
                <w:sz w:val="28"/>
              </w:rPr>
              <w:t xml:space="preserve">tudy </w:t>
            </w:r>
            <w:r w:rsidR="00046AB5" w:rsidRPr="00BE5CAC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="007F00F9" w:rsidRPr="00BE5CAC">
              <w:rPr>
                <w:rFonts w:ascii="TH SarabunPSK" w:eastAsia="Calibri" w:hAnsi="TH SarabunPSK" w:cs="TH SarabunPSK"/>
                <w:sz w:val="28"/>
                <w:cs/>
              </w:rPr>
              <w:t>เอกัตศึกษา</w:t>
            </w:r>
            <w:r w:rsidR="00046AB5" w:rsidRPr="00BE5CAC">
              <w:rPr>
                <w:rFonts w:ascii="TH SarabunPSK" w:eastAsia="Calibri" w:hAnsi="TH SarabunPSK" w:cs="TH SarabunPSK" w:hint="cs"/>
                <w:sz w:val="28"/>
                <w:cs/>
              </w:rPr>
              <w:t xml:space="preserve">) </w:t>
            </w: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>ในภาคปลาย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  <w:r w:rsidRPr="00E75504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  <w:r w:rsidRPr="00E75504">
              <w:rPr>
                <w:rFonts w:ascii="TH SarabunPSK" w:eastAsia="Calibri" w:hAnsi="TH SarabunPSK" w:cs="TH SarabunPSK" w:hint="cs"/>
                <w:noProof/>
                <w:cs/>
              </w:rPr>
              <w:t xml:space="preserve">    </w:t>
            </w:r>
            <w:r w:rsidRPr="00E75504">
              <w:rPr>
                <w:rFonts w:ascii="TH SarabunPSK" w:eastAsia="Calibri" w:hAnsi="TH SarabunPSK" w:cs="TH SarabunPSK"/>
              </w:rPr>
              <w:sym w:font="Wingdings" w:char="F0FC"/>
            </w:r>
            <w:r w:rsidRPr="00E75504">
              <w:rPr>
                <w:rFonts w:ascii="TH SarabunPSK" w:eastAsia="Calibri" w:hAnsi="TH SarabunPSK" w:cs="TH SarabunPSK" w:hint="cs"/>
                <w:noProof/>
                <w:cs/>
              </w:rPr>
              <w:t xml:space="preserve">   </w:t>
            </w:r>
          </w:p>
        </w:tc>
      </w:tr>
      <w:tr w:rsidR="007634D7" w:rsidRPr="00E75504" w:rsidTr="00965FD6"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7634D7" w:rsidRPr="00E75504" w:rsidRDefault="007634D7" w:rsidP="007634D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66" w:type="dxa"/>
            <w:tcBorders>
              <w:top w:val="single" w:sz="4" w:space="0" w:color="auto"/>
              <w:bottom w:val="nil"/>
            </w:tcBorders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7634D7" w:rsidRPr="00E75504" w:rsidRDefault="007634D7" w:rsidP="007634D7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75504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7634D7" w:rsidRPr="00BE5CAC" w:rsidRDefault="00E75504" w:rsidP="007634D7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TH SarabunPSK" w:eastAsia="Calibri" w:hAnsi="TH SarabunPSK" w:cs="TH SarabunPSK"/>
                <w:sz w:val="28"/>
              </w:rPr>
            </w:pP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>นิสิตปริญญาเอกมากกว่าร้อยละ 50 นำเสนอผลงานทั้งหมดเป็นภาษาอังกฤษในรายวิชา</w:t>
            </w: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ดังกล่าว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7634D7" w:rsidRPr="00E75504" w:rsidTr="00965FD6">
        <w:tc>
          <w:tcPr>
            <w:tcW w:w="852" w:type="dxa"/>
            <w:vMerge w:val="restart"/>
            <w:tcBorders>
              <w:top w:val="nil"/>
            </w:tcBorders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cs/>
              </w:rPr>
            </w:pPr>
            <w:r w:rsidRPr="00E75504">
              <w:rPr>
                <w:rFonts w:ascii="TH SarabunPSK" w:hAnsi="TH SarabunPSK" w:cs="TH SarabunPSK"/>
              </w:rPr>
              <w:lastRenderedPageBreak/>
              <w:t xml:space="preserve">   </w:t>
            </w:r>
          </w:p>
        </w:tc>
        <w:tc>
          <w:tcPr>
            <w:tcW w:w="1866" w:type="dxa"/>
            <w:vMerge w:val="restart"/>
            <w:tcBorders>
              <w:top w:val="nil"/>
            </w:tcBorders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7634D7" w:rsidRPr="00E75504" w:rsidRDefault="007634D7" w:rsidP="007634D7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E75504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หลักสูตรมีการทบทวนเนื้อหารายวิชาในหลักสูตรให้มีความทันสมัยก้าวทันวิทยาการ 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75504">
              <w:rPr>
                <w:rFonts w:ascii="TH SarabunPSK" w:hAnsi="TH SarabunPSK" w:cs="TH SarabunPSK"/>
                <w:sz w:val="28"/>
              </w:rPr>
              <w:t>/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75504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7634D7" w:rsidRPr="00BE5CAC" w:rsidRDefault="007634D7" w:rsidP="007634D7">
            <w:pPr>
              <w:pStyle w:val="ListParagraph"/>
              <w:numPr>
                <w:ilvl w:val="0"/>
                <w:numId w:val="9"/>
              </w:numPr>
              <w:ind w:left="167" w:hanging="167"/>
              <w:rPr>
                <w:rFonts w:ascii="TH SarabunPSK" w:eastAsia="Calibri" w:hAnsi="TH SarabunPSK" w:cs="TH SarabunPSK"/>
                <w:sz w:val="28"/>
              </w:rPr>
            </w:pP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 xml:space="preserve">มีการเชิญวิทยากรจากภาคอุตสาหกรรมหรือให้อาจารย์ผู้สอนนำงานวิจัยที่ดำเนินการอยู่มาสอนในรายวิชา </w:t>
            </w:r>
            <w:r w:rsidR="00434C8D" w:rsidRPr="00BE5CAC">
              <w:rPr>
                <w:rFonts w:ascii="TH SarabunPSK" w:eastAsia="Calibri" w:hAnsi="TH SarabunPSK" w:cs="TH SarabunPSK"/>
                <w:sz w:val="28"/>
              </w:rPr>
              <w:t xml:space="preserve">2342628 Selected Topics in Polymer Science I </w:t>
            </w:r>
            <w:r w:rsidR="00434C8D" w:rsidRPr="00BE5CAC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="00434C8D" w:rsidRPr="00BE5CAC">
              <w:rPr>
                <w:rFonts w:ascii="TH SarabunPSK" w:eastAsia="Calibri" w:hAnsi="TH SarabunPSK" w:cs="TH SarabunPSK"/>
                <w:sz w:val="28"/>
                <w:cs/>
              </w:rPr>
              <w:t>เรื่องคัดเฉพาะทางวิทยาศาสตรพอลิเมอร</w:t>
            </w:r>
            <w:r w:rsidR="00434C8D" w:rsidRPr="00BE5CAC">
              <w:rPr>
                <w:rFonts w:ascii="TH SarabunPSK" w:eastAsia="Calibri" w:hAnsi="TH SarabunPSK" w:cs="TH SarabunPSK" w:hint="cs"/>
                <w:sz w:val="28"/>
                <w:cs/>
              </w:rPr>
              <w:t xml:space="preserve">์ </w:t>
            </w:r>
            <w:r w:rsidR="00434C8D" w:rsidRPr="00BE5CAC">
              <w:rPr>
                <w:rFonts w:ascii="TH SarabunPSK" w:eastAsia="Calibri" w:hAnsi="TH SarabunPSK" w:cs="TH SarabunPSK"/>
                <w:sz w:val="28"/>
              </w:rPr>
              <w:t>1</w:t>
            </w:r>
            <w:r w:rsidR="00434C8D" w:rsidRPr="00BE5CAC">
              <w:rPr>
                <w:rFonts w:ascii="TH SarabunPSK" w:eastAsia="Calibri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  <w:r w:rsidRPr="00E75504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  <w:r w:rsidRPr="00E75504">
              <w:rPr>
                <w:rFonts w:ascii="TH SarabunPSK" w:eastAsia="Calibri" w:hAnsi="TH SarabunPSK" w:cs="TH SarabunPSK" w:hint="cs"/>
                <w:noProof/>
                <w:cs/>
              </w:rPr>
              <w:t xml:space="preserve">    </w:t>
            </w:r>
            <w:r w:rsidRPr="00E75504">
              <w:rPr>
                <w:rFonts w:ascii="TH SarabunPSK" w:eastAsia="Calibri" w:hAnsi="TH SarabunPSK" w:cs="TH SarabunPSK"/>
              </w:rPr>
              <w:sym w:font="Wingdings" w:char="F0FC"/>
            </w:r>
            <w:r w:rsidRPr="00E75504">
              <w:rPr>
                <w:rFonts w:ascii="TH SarabunPSK" w:eastAsia="Calibri" w:hAnsi="TH SarabunPSK" w:cs="TH SarabunPSK" w:hint="cs"/>
                <w:noProof/>
                <w:cs/>
              </w:rPr>
              <w:t xml:space="preserve">   </w:t>
            </w:r>
          </w:p>
        </w:tc>
      </w:tr>
      <w:tr w:rsidR="007634D7" w:rsidRPr="00E75504" w:rsidTr="00965FD6">
        <w:tc>
          <w:tcPr>
            <w:tcW w:w="852" w:type="dxa"/>
            <w:vMerge/>
            <w:tcBorders>
              <w:bottom w:val="nil"/>
            </w:tcBorders>
          </w:tcPr>
          <w:p w:rsidR="007634D7" w:rsidRPr="00E75504" w:rsidRDefault="007634D7" w:rsidP="007634D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66" w:type="dxa"/>
            <w:vMerge/>
            <w:tcBorders>
              <w:bottom w:val="nil"/>
            </w:tcBorders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7634D7" w:rsidRPr="00E75504" w:rsidRDefault="007634D7" w:rsidP="007634D7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75504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7634D7" w:rsidRPr="00BE5CAC" w:rsidRDefault="00E75504" w:rsidP="007634D7">
            <w:pPr>
              <w:pStyle w:val="ListParagraph"/>
              <w:numPr>
                <w:ilvl w:val="0"/>
                <w:numId w:val="10"/>
              </w:numPr>
              <w:ind w:left="167" w:hanging="167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>จะมีการเชิญวิทยากรจากภาคอุตสาหกรรมมาให้ความรู้ จำนวน 1 ครั้งในรายวิชาดังกล่าย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7634D7" w:rsidRPr="00E75504" w:rsidTr="00965FD6">
        <w:tc>
          <w:tcPr>
            <w:tcW w:w="852" w:type="dxa"/>
            <w:vMerge w:val="restart"/>
            <w:tcBorders>
              <w:top w:val="nil"/>
            </w:tcBorders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866" w:type="dxa"/>
            <w:vMerge w:val="restart"/>
            <w:tcBorders>
              <w:top w:val="nil"/>
            </w:tcBorders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7634D7" w:rsidRPr="00E75504" w:rsidRDefault="007634D7" w:rsidP="007634D7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 w:rsidRPr="00E75504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E75504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E75504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E75504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7550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75504">
              <w:rPr>
                <w:rFonts w:ascii="TH SarabunPSK" w:hAnsi="TH SarabunPSK" w:cs="TH SarabunPSK"/>
                <w:sz w:val="28"/>
              </w:rPr>
              <w:t>Multimedia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E75504">
              <w:rPr>
                <w:rFonts w:ascii="TH SarabunPSK" w:hAnsi="TH SarabunPSK" w:cs="TH SarabunPSK"/>
                <w:sz w:val="28"/>
              </w:rPr>
              <w:t xml:space="preserve"> 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75504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7634D7" w:rsidRPr="00BE5CAC" w:rsidRDefault="007634D7" w:rsidP="007634D7">
            <w:pPr>
              <w:pStyle w:val="ListParagraph"/>
              <w:numPr>
                <w:ilvl w:val="0"/>
                <w:numId w:val="11"/>
              </w:numPr>
              <w:ind w:left="167" w:hanging="167"/>
              <w:rPr>
                <w:rFonts w:ascii="TH SarabunPSK" w:eastAsia="Calibri" w:hAnsi="TH SarabunPSK" w:cs="TH SarabunPSK"/>
                <w:sz w:val="28"/>
              </w:rPr>
            </w:pP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กระตุ้นให้อาจารย์ใช้เทคโนโลยีหรือสื่อประสมในการสอน เช่น </w:t>
            </w:r>
            <w:r w:rsidRPr="00BE5CAC">
              <w:rPr>
                <w:rFonts w:ascii="TH SarabunPSK" w:eastAsia="Calibri" w:hAnsi="TH SarabunPSK" w:cs="TH SarabunPSK"/>
                <w:sz w:val="28"/>
              </w:rPr>
              <w:t xml:space="preserve">Blackboard </w:t>
            </w: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หรือ </w:t>
            </w:r>
            <w:proofErr w:type="spellStart"/>
            <w:r w:rsidR="00434C8D" w:rsidRPr="00BE5CAC">
              <w:rPr>
                <w:rFonts w:ascii="TH SarabunPSK" w:eastAsia="Calibri" w:hAnsi="TH SarabunPSK" w:cs="TH SarabunPSK"/>
                <w:sz w:val="28"/>
              </w:rPr>
              <w:t>Course</w:t>
            </w:r>
            <w:r w:rsidRPr="00BE5CAC">
              <w:rPr>
                <w:rFonts w:ascii="TH SarabunPSK" w:eastAsia="Calibri" w:hAnsi="TH SarabunPSK" w:cs="TH SarabunPSK"/>
                <w:sz w:val="28"/>
              </w:rPr>
              <w:t>Ville</w:t>
            </w:r>
            <w:proofErr w:type="spellEnd"/>
            <w:r w:rsidRPr="00BE5CAC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>ให้ครบทุกรายวิชาในภาคปลาย ปีการศึกษา 2560</w:t>
            </w:r>
            <w:r w:rsidRPr="00BE5CAC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75504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7634D7" w:rsidRPr="00E75504" w:rsidTr="00965FD6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7634D7" w:rsidRPr="00E75504" w:rsidRDefault="007634D7" w:rsidP="007634D7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75504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7634D7" w:rsidRPr="00BE5CAC" w:rsidRDefault="00E75504" w:rsidP="007634D7">
            <w:pPr>
              <w:pStyle w:val="ListParagraph"/>
              <w:numPr>
                <w:ilvl w:val="0"/>
                <w:numId w:val="12"/>
              </w:numPr>
              <w:ind w:left="167" w:hanging="167"/>
              <w:rPr>
                <w:rFonts w:ascii="TH SarabunPSK" w:eastAsia="Calibri" w:hAnsi="TH SarabunPSK" w:cs="TH SarabunPSK"/>
                <w:sz w:val="28"/>
              </w:rPr>
            </w:pP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>มีจำนวนรายวิชามากกว่าร้อยละ 80 ใช้สื่อประสมหรือเทคโนโลยีในการเรียนการสอน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7634D7" w:rsidRPr="00E75504" w:rsidTr="00965FD6">
        <w:trPr>
          <w:trHeight w:val="530"/>
        </w:trPr>
        <w:tc>
          <w:tcPr>
            <w:tcW w:w="852" w:type="dxa"/>
            <w:vMerge w:val="restart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  <w:r w:rsidRPr="00E75504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866" w:type="dxa"/>
            <w:vMerge w:val="restart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</w:rPr>
            </w:pPr>
            <w:r w:rsidRPr="00E75504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75504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7634D7" w:rsidRPr="00E75504" w:rsidRDefault="007634D7" w:rsidP="007634D7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E75504"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 w:rsidRPr="00E75504"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E75504">
              <w:rPr>
                <w:rFonts w:ascii="TH SarabunPSK" w:hAnsi="TH SarabunPSK" w:cs="TH SarabunPSK"/>
                <w:sz w:val="28"/>
              </w:rPr>
              <w:t xml:space="preserve">21 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E75504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75504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7634D7" w:rsidRPr="00BE5CAC" w:rsidRDefault="007634D7" w:rsidP="007634D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sz w:val="28"/>
              </w:rPr>
            </w:pP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BE5CAC">
              <w:rPr>
                <w:rFonts w:ascii="TH SarabunPSK" w:eastAsia="Calibri" w:hAnsi="TH SarabunPSK" w:cs="TH SarabunPSK"/>
                <w:sz w:val="28"/>
              </w:rPr>
              <w:t xml:space="preserve">21 </w:t>
            </w: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>ครบถ้วนตามที่มหาวิทยาลัยกำหนด</w:t>
            </w:r>
          </w:p>
          <w:p w:rsidR="007634D7" w:rsidRPr="00BE5CAC" w:rsidRDefault="007634D7" w:rsidP="007634D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sz w:val="28"/>
                <w:cs/>
              </w:rPr>
            </w:pP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ปรับปรุงหลักสูตรในระบบ </w:t>
            </w:r>
            <w:r w:rsidRPr="00BE5CAC">
              <w:rPr>
                <w:rFonts w:ascii="TH SarabunPSK" w:eastAsia="Calibri" w:hAnsi="TH SarabunPSK" w:cs="TH SarabunPSK"/>
                <w:sz w:val="28"/>
              </w:rPr>
              <w:t xml:space="preserve">CU-CAS </w:t>
            </w: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>โดยอ้างอิงจากรายวิชาที่ปรับปรุงใหม่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  <w:r w:rsidRPr="00E75504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75504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7634D7" w:rsidRPr="00E75504" w:rsidTr="00965FD6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7634D7" w:rsidRPr="00E75504" w:rsidRDefault="007634D7" w:rsidP="007634D7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75504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</w:t>
            </w:r>
            <w:r w:rsidRPr="00E75504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ดำเนินงาน</w:t>
            </w:r>
          </w:p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7634D7" w:rsidRPr="00BE5CAC" w:rsidRDefault="007634D7" w:rsidP="007634D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  <w:sz w:val="28"/>
              </w:rPr>
            </w:pP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รายวิชาบังคับให้มีผลลัพธ์การเรียนรู้โดยรวม</w:t>
            </w: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 xml:space="preserve">ครอบคลุมทักษะการเรียนรู้ในศตวรรษที่ </w:t>
            </w:r>
            <w:r w:rsidRPr="00BE5CAC">
              <w:rPr>
                <w:rFonts w:ascii="TH SarabunPSK" w:eastAsia="Calibri" w:hAnsi="TH SarabunPSK" w:cs="TH SarabunPSK"/>
                <w:sz w:val="28"/>
              </w:rPr>
              <w:t xml:space="preserve">21 </w:t>
            </w: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>ครบถ้วนตามที่มหาวิทยาลัยกำหนด</w:t>
            </w:r>
          </w:p>
          <w:p w:rsidR="007634D7" w:rsidRPr="00BE5CAC" w:rsidRDefault="007634D7" w:rsidP="007634D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  <w:sz w:val="28"/>
              </w:rPr>
            </w:pP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หลักสูตรในระบบ </w:t>
            </w:r>
            <w:r w:rsidRPr="00BE5CAC">
              <w:rPr>
                <w:rFonts w:ascii="TH SarabunPSK" w:eastAsia="Calibri" w:hAnsi="TH SarabunPSK" w:cs="TH SarabunPSK"/>
                <w:sz w:val="28"/>
              </w:rPr>
              <w:t xml:space="preserve">CU-CAS </w:t>
            </w: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7634D7" w:rsidRPr="00E75504" w:rsidTr="00965FD6"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7634D7" w:rsidRPr="00E75504" w:rsidRDefault="007634D7" w:rsidP="007634D7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E75504"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75504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75504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75504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7634D7" w:rsidRPr="00BE5CAC" w:rsidRDefault="007634D7" w:rsidP="007634D7">
            <w:pPr>
              <w:pStyle w:val="ListParagraph"/>
              <w:numPr>
                <w:ilvl w:val="0"/>
                <w:numId w:val="13"/>
              </w:numPr>
              <w:ind w:left="167" w:hanging="167"/>
              <w:rPr>
                <w:rFonts w:ascii="TH SarabunPSK" w:eastAsia="Calibri" w:hAnsi="TH SarabunPSK" w:cs="TH SarabunPSK"/>
                <w:sz w:val="28"/>
              </w:rPr>
            </w:pP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>นำผลประเมินจากนิสิตในปีการศึกษาก่อนหน้ามาศึกษา และปรับปรุงเพื่อให้ได้การประเมินมากกว่าที่กำหนด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  <w:r w:rsidRPr="00E75504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  <w:r w:rsidRPr="00E75504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7634D7" w:rsidRPr="00E75504" w:rsidTr="00965FD6">
        <w:tc>
          <w:tcPr>
            <w:tcW w:w="852" w:type="dxa"/>
            <w:vMerge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866" w:type="dxa"/>
            <w:vMerge/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7634D7" w:rsidRPr="00E75504" w:rsidRDefault="007634D7" w:rsidP="007634D7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75504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7634D7" w:rsidRPr="00BE5CAC" w:rsidRDefault="00E75504" w:rsidP="007634D7">
            <w:pPr>
              <w:pStyle w:val="ListParagraph"/>
              <w:numPr>
                <w:ilvl w:val="0"/>
                <w:numId w:val="14"/>
              </w:numPr>
              <w:ind w:left="167" w:hanging="167"/>
              <w:rPr>
                <w:rFonts w:ascii="TH SarabunPSK" w:eastAsia="Calibri" w:hAnsi="TH SarabunPSK" w:cs="TH SarabunPSK"/>
                <w:sz w:val="28"/>
              </w:rPr>
            </w:pP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>ร้อยละ 80 ของรายวิชาที่เปิดสอนได้ผลประเมินในระดับ 3.51 ขึ้นไป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7634D7" w:rsidRPr="00E75504" w:rsidTr="00965FD6">
        <w:tc>
          <w:tcPr>
            <w:tcW w:w="852" w:type="dxa"/>
            <w:vMerge w:val="restart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  <w:r w:rsidRPr="00E75504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866" w:type="dxa"/>
            <w:vMerge w:val="restart"/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</w:rPr>
            </w:pPr>
            <w:r w:rsidRPr="00E75504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7634D7" w:rsidRPr="00E75504" w:rsidRDefault="007634D7" w:rsidP="007634D7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E75504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E75504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E75504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E75504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E75504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E75504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75504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7634D7" w:rsidRPr="00BE5CAC" w:rsidRDefault="007634D7" w:rsidP="007634D7">
            <w:pPr>
              <w:pStyle w:val="ListParagraph"/>
              <w:numPr>
                <w:ilvl w:val="0"/>
                <w:numId w:val="15"/>
              </w:numPr>
              <w:ind w:left="167" w:hanging="153"/>
              <w:rPr>
                <w:rFonts w:ascii="TH SarabunPSK" w:eastAsia="Calibri" w:hAnsi="TH SarabunPSK" w:cs="TH SarabunPSK"/>
                <w:sz w:val="28"/>
              </w:rPr>
            </w:pP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ประชุมคณาจารย์ผู้สอนทุกรายวิชาเกี่ยวกับผลประเมินที่ได้จาก </w:t>
            </w:r>
            <w:r w:rsidRPr="00BE5CAC">
              <w:rPr>
                <w:rFonts w:ascii="TH SarabunPSK" w:eastAsia="Calibri" w:hAnsi="TH SarabunPSK" w:cs="TH SarabunPSK"/>
                <w:sz w:val="28"/>
              </w:rPr>
              <w:t xml:space="preserve">CU-CAS </w:t>
            </w: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>ก่อนเปิดภาคการศึกษาใหม่ เพื่อนำมาใช้ในการปรับปรุงการเรียน-การสอนที่ยังไม่เป็นไปตามมาตรฐาน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75504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7634D7" w:rsidRPr="00E75504" w:rsidTr="00965FD6">
        <w:tc>
          <w:tcPr>
            <w:tcW w:w="852" w:type="dxa"/>
            <w:vMerge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866" w:type="dxa"/>
            <w:vMerge/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7634D7" w:rsidRPr="00E75504" w:rsidRDefault="007634D7" w:rsidP="007634D7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75504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7634D7" w:rsidRPr="00BE5CAC" w:rsidRDefault="00E75504" w:rsidP="007634D7">
            <w:pPr>
              <w:pStyle w:val="ListParagraph"/>
              <w:numPr>
                <w:ilvl w:val="0"/>
                <w:numId w:val="16"/>
              </w:numPr>
              <w:ind w:left="167" w:hanging="167"/>
              <w:rPr>
                <w:rFonts w:ascii="TH SarabunPSK" w:eastAsia="Calibri" w:hAnsi="TH SarabunPSK" w:cs="TH SarabunPSK"/>
                <w:sz w:val="28"/>
              </w:rPr>
            </w:pPr>
            <w:r w:rsidRPr="00BE5CAC">
              <w:rPr>
                <w:rFonts w:ascii="TH SarabunPSK" w:eastAsia="Calibri" w:hAnsi="TH SarabunPSK" w:cs="TH SarabunPSK" w:hint="cs"/>
                <w:sz w:val="28"/>
                <w:cs/>
              </w:rPr>
              <w:t>จัดประชุมคณาจารย์ผู้สอนในเดือน มิ.ย. 2561 เพื่อประเมินผลลัพธ์การเรียนรู้ของนิสิต ซึ่งจะนำผลที่ได้มาปรับปรุงการเรียนการสอนในปีการศึกษาถัดไป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7634D7" w:rsidRPr="00E75504" w:rsidTr="00965FD6">
        <w:tc>
          <w:tcPr>
            <w:tcW w:w="852" w:type="dxa"/>
            <w:vMerge w:val="restart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  <w:r w:rsidRPr="00E75504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866" w:type="dxa"/>
            <w:vMerge w:val="restart"/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</w:rPr>
            </w:pPr>
            <w:r w:rsidRPr="00E75504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7634D7" w:rsidRPr="00E75504" w:rsidRDefault="007634D7" w:rsidP="007634D7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 w:rsidRPr="00E75504"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E75504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E75504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E75504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75504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75504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7634D7" w:rsidRPr="00BE5CAC" w:rsidRDefault="007634D7" w:rsidP="007634D7">
            <w:pPr>
              <w:rPr>
                <w:rFonts w:ascii="TH SarabunPSK" w:eastAsia="Calibri" w:hAnsi="TH SarabunPSK" w:cs="TH SarabunPSK"/>
              </w:rPr>
            </w:pPr>
            <w:r w:rsidRPr="00BE5CAC">
              <w:rPr>
                <w:rFonts w:ascii="TH SarabunPSK" w:eastAsia="Calibri" w:hAnsi="TH SarabunPSK" w:cs="TH SarabunPSK" w:hint="cs"/>
                <w:cs/>
              </w:rPr>
              <w:t xml:space="preserve">ไม่มีแผนงานรองรับในส่วนนี้ เนื่องจากคณาจารย์ประจำหลักสูตรทุกท่านมีสังกัดภาควิชาหลักของตนเองอยู่แล้ว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7634D7" w:rsidRPr="001D2DCD" w:rsidTr="00965FD6">
        <w:tc>
          <w:tcPr>
            <w:tcW w:w="852" w:type="dxa"/>
            <w:vMerge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866" w:type="dxa"/>
            <w:vMerge/>
          </w:tcPr>
          <w:p w:rsidR="007634D7" w:rsidRPr="00E75504" w:rsidRDefault="007634D7" w:rsidP="007634D7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7634D7" w:rsidRPr="00E75504" w:rsidRDefault="007634D7" w:rsidP="007634D7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75504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7634D7" w:rsidRPr="00E75504" w:rsidRDefault="007634D7" w:rsidP="007634D7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7634D7" w:rsidRPr="00BE5CAC" w:rsidRDefault="007634D7" w:rsidP="007634D7">
            <w:pPr>
              <w:rPr>
                <w:rFonts w:ascii="TH SarabunPSK" w:eastAsia="Calibri" w:hAnsi="TH SarabunPSK" w:cs="TH SarabunPSK"/>
              </w:rPr>
            </w:pPr>
            <w:r w:rsidRPr="00BE5CAC">
              <w:rPr>
                <w:rFonts w:ascii="TH SarabunPSK" w:eastAsia="Calibri" w:hAnsi="TH SarabunPSK" w:cs="TH SarabunPSK" w:hint="cs"/>
                <w:cs/>
              </w:rPr>
              <w:lastRenderedPageBreak/>
              <w:t>-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84853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84853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34D7" w:rsidRPr="00E84853" w:rsidRDefault="007634D7" w:rsidP="007634D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lastRenderedPageBreak/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Pr="00DF0572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sectPr w:rsidR="00952FF6" w:rsidRPr="00DF0572" w:rsidSect="00965FD6">
      <w:pgSz w:w="16839" w:h="11907" w:orient="landscape" w:code="9"/>
      <w:pgMar w:top="1276" w:right="1418" w:bottom="1135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13C4"/>
    <w:multiLevelType w:val="hybridMultilevel"/>
    <w:tmpl w:val="05B68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658C1"/>
    <w:multiLevelType w:val="hybridMultilevel"/>
    <w:tmpl w:val="0E202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132B1"/>
    <w:multiLevelType w:val="hybridMultilevel"/>
    <w:tmpl w:val="3CB68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149B1"/>
    <w:multiLevelType w:val="hybridMultilevel"/>
    <w:tmpl w:val="98D49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E4433"/>
    <w:multiLevelType w:val="hybridMultilevel"/>
    <w:tmpl w:val="7F7C5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C4B8F"/>
    <w:multiLevelType w:val="hybridMultilevel"/>
    <w:tmpl w:val="6C36C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52809"/>
    <w:multiLevelType w:val="hybridMultilevel"/>
    <w:tmpl w:val="5CFE1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070C1"/>
    <w:multiLevelType w:val="hybridMultilevel"/>
    <w:tmpl w:val="F8B01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03174"/>
    <w:multiLevelType w:val="hybridMultilevel"/>
    <w:tmpl w:val="3364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566FE"/>
    <w:multiLevelType w:val="hybridMultilevel"/>
    <w:tmpl w:val="7528F974"/>
    <w:lvl w:ilvl="0" w:tplc="976A37D4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B485D"/>
    <w:multiLevelType w:val="hybridMultilevel"/>
    <w:tmpl w:val="D3FC0D78"/>
    <w:lvl w:ilvl="0" w:tplc="37AE906E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A73E4"/>
    <w:multiLevelType w:val="hybridMultilevel"/>
    <w:tmpl w:val="E9B20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C5BED"/>
    <w:multiLevelType w:val="hybridMultilevel"/>
    <w:tmpl w:val="3F1A4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A23AC"/>
    <w:multiLevelType w:val="hybridMultilevel"/>
    <w:tmpl w:val="A6F0E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90F36"/>
    <w:multiLevelType w:val="hybridMultilevel"/>
    <w:tmpl w:val="B66AA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F0895"/>
    <w:multiLevelType w:val="hybridMultilevel"/>
    <w:tmpl w:val="08F063EA"/>
    <w:lvl w:ilvl="0" w:tplc="8046A3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46316"/>
    <w:multiLevelType w:val="hybridMultilevel"/>
    <w:tmpl w:val="4BB6D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9A7760"/>
    <w:multiLevelType w:val="hybridMultilevel"/>
    <w:tmpl w:val="483A2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F7245"/>
    <w:multiLevelType w:val="hybridMultilevel"/>
    <w:tmpl w:val="19CE72A0"/>
    <w:lvl w:ilvl="0" w:tplc="0409000F">
      <w:start w:val="1"/>
      <w:numFmt w:val="decimal"/>
      <w:lvlText w:val="%1."/>
      <w:lvlJc w:val="left"/>
      <w:pPr>
        <w:ind w:left="745" w:hanging="360"/>
      </w:p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2">
    <w:nsid w:val="7AFA0DFE"/>
    <w:multiLevelType w:val="hybridMultilevel"/>
    <w:tmpl w:val="0A3C0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"/>
  </w:num>
  <w:num w:numId="4">
    <w:abstractNumId w:val="8"/>
  </w:num>
  <w:num w:numId="5">
    <w:abstractNumId w:val="15"/>
  </w:num>
  <w:num w:numId="6">
    <w:abstractNumId w:val="11"/>
  </w:num>
  <w:num w:numId="7">
    <w:abstractNumId w:val="13"/>
  </w:num>
  <w:num w:numId="8">
    <w:abstractNumId w:val="3"/>
  </w:num>
  <w:num w:numId="9">
    <w:abstractNumId w:val="12"/>
  </w:num>
  <w:num w:numId="10">
    <w:abstractNumId w:val="0"/>
  </w:num>
  <w:num w:numId="11">
    <w:abstractNumId w:val="1"/>
  </w:num>
  <w:num w:numId="12">
    <w:abstractNumId w:val="22"/>
  </w:num>
  <w:num w:numId="13">
    <w:abstractNumId w:val="5"/>
  </w:num>
  <w:num w:numId="14">
    <w:abstractNumId w:val="10"/>
  </w:num>
  <w:num w:numId="15">
    <w:abstractNumId w:val="7"/>
  </w:num>
  <w:num w:numId="16">
    <w:abstractNumId w:val="4"/>
  </w:num>
  <w:num w:numId="17">
    <w:abstractNumId w:val="20"/>
  </w:num>
  <w:num w:numId="18">
    <w:abstractNumId w:val="14"/>
  </w:num>
  <w:num w:numId="19">
    <w:abstractNumId w:val="16"/>
  </w:num>
  <w:num w:numId="20">
    <w:abstractNumId w:val="18"/>
  </w:num>
  <w:num w:numId="21">
    <w:abstractNumId w:val="9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046AB5"/>
    <w:rsid w:val="0013766E"/>
    <w:rsid w:val="0016383D"/>
    <w:rsid w:val="001B5086"/>
    <w:rsid w:val="001B6980"/>
    <w:rsid w:val="001E794B"/>
    <w:rsid w:val="00204BA1"/>
    <w:rsid w:val="0020513B"/>
    <w:rsid w:val="00246281"/>
    <w:rsid w:val="002744E2"/>
    <w:rsid w:val="00287B71"/>
    <w:rsid w:val="00320DDD"/>
    <w:rsid w:val="00333C6F"/>
    <w:rsid w:val="00344633"/>
    <w:rsid w:val="00434C8D"/>
    <w:rsid w:val="00450624"/>
    <w:rsid w:val="004709D8"/>
    <w:rsid w:val="00481B86"/>
    <w:rsid w:val="004C18F6"/>
    <w:rsid w:val="005735DD"/>
    <w:rsid w:val="005A7F32"/>
    <w:rsid w:val="005E1F61"/>
    <w:rsid w:val="00603568"/>
    <w:rsid w:val="006110C1"/>
    <w:rsid w:val="006659EE"/>
    <w:rsid w:val="00677597"/>
    <w:rsid w:val="006F470B"/>
    <w:rsid w:val="007008F3"/>
    <w:rsid w:val="007634D7"/>
    <w:rsid w:val="007F00F9"/>
    <w:rsid w:val="008112E9"/>
    <w:rsid w:val="008351CC"/>
    <w:rsid w:val="00857B2C"/>
    <w:rsid w:val="008629BE"/>
    <w:rsid w:val="008A27A9"/>
    <w:rsid w:val="008B7589"/>
    <w:rsid w:val="008C46E7"/>
    <w:rsid w:val="009466CA"/>
    <w:rsid w:val="00965FD6"/>
    <w:rsid w:val="00975405"/>
    <w:rsid w:val="009D4226"/>
    <w:rsid w:val="009E41EE"/>
    <w:rsid w:val="009E7181"/>
    <w:rsid w:val="00A45926"/>
    <w:rsid w:val="00A47919"/>
    <w:rsid w:val="00AE086F"/>
    <w:rsid w:val="00B50C8C"/>
    <w:rsid w:val="00BE5CAC"/>
    <w:rsid w:val="00C5336F"/>
    <w:rsid w:val="00DF0572"/>
    <w:rsid w:val="00E201AF"/>
    <w:rsid w:val="00E75504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2</cp:revision>
  <cp:lastPrinted>2017-10-16T03:14:00Z</cp:lastPrinted>
  <dcterms:created xsi:type="dcterms:W3CDTF">2017-10-31T12:26:00Z</dcterms:created>
  <dcterms:modified xsi:type="dcterms:W3CDTF">2017-10-31T12:26:00Z</dcterms:modified>
</cp:coreProperties>
</file>